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Carolyn Prouse</w:t>
      </w:r>
    </w:p>
    <w:p>
      <w:pPr>
        <w:pStyle w:val="Body"/>
        <w:jc w:val="center"/>
        <w:rPr>
          <w:b w:val="1"/>
          <w:bCs w:val="1"/>
          <w:sz w:val="20"/>
          <w:szCs w:val="20"/>
        </w:rPr>
      </w:pPr>
    </w:p>
    <w:p>
      <w:pPr>
        <w:pStyle w:val="Bod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Department of Geography and Planning</w:t>
      </w:r>
    </w:p>
    <w:p>
      <w:pPr>
        <w:pStyle w:val="Bod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Queen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’</w:t>
      </w:r>
      <w:r>
        <w:rPr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s University</w:t>
      </w:r>
    </w:p>
    <w:p>
      <w:pPr>
        <w:pStyle w:val="Bod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Mackintosh-Corry Hall</w:t>
      </w:r>
    </w:p>
    <w:p>
      <w:pPr>
        <w:pStyle w:val="Bod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Kingston, Ontario, Canada, K7L3N6</w:t>
      </w:r>
    </w:p>
    <w:p>
      <w:pPr>
        <w:pStyle w:val="Bod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carolyn.prouse@queensu.ca</w:t>
      </w:r>
    </w:p>
    <w:p>
      <w:pPr>
        <w:pStyle w:val="Body"/>
        <w:rPr>
          <w:b w:val="1"/>
          <w:bCs w:val="1"/>
          <w:lang w:val="fr-FR"/>
        </w:rPr>
      </w:pPr>
    </w:p>
    <w:p>
      <w:pPr>
        <w:pStyle w:val="Body"/>
        <w:rPr>
          <w:b w:val="1"/>
          <w:bCs w:val="1"/>
          <w:sz w:val="26"/>
          <w:szCs w:val="26"/>
          <w:lang w:val="fr-FR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ACADEMIC POSITIONS</w:t>
      </w:r>
    </w:p>
    <w:p>
      <w:pPr>
        <w:pStyle w:val="Body"/>
        <w:rPr>
          <w:b w:val="1"/>
          <w:bCs w:val="1"/>
          <w:lang w:val="fr-FR"/>
        </w:rPr>
      </w:pPr>
    </w:p>
    <w:p>
      <w:pPr>
        <w:pStyle w:val="Body"/>
        <w:ind w:left="1134" w:hanging="1134"/>
      </w:pPr>
      <w:r>
        <w:rPr>
          <w:rtl w:val="0"/>
          <w:lang w:val="en-US"/>
        </w:rPr>
        <w:t>Assistant Professor &amp; Queen</w:t>
      </w:r>
      <w:r>
        <w:rPr>
          <w:rtl w:val="0"/>
        </w:rPr>
        <w:t>’</w:t>
      </w:r>
      <w:r>
        <w:rPr>
          <w:rtl w:val="0"/>
          <w:lang w:val="en-US"/>
        </w:rPr>
        <w:t xml:space="preserve">s National Scholar </w:t>
      </w:r>
      <w:r>
        <w:rPr>
          <w:rtl w:val="0"/>
        </w:rPr>
        <w:t xml:space="preserve">– </w:t>
      </w:r>
      <w:r>
        <w:rPr>
          <w:rtl w:val="0"/>
          <w:lang w:val="en-US"/>
        </w:rPr>
        <w:t>Department of Geography and Planning (2018-present)</w:t>
      </w:r>
    </w:p>
    <w:p>
      <w:pPr>
        <w:pStyle w:val="Body"/>
        <w:ind w:left="1134" w:hanging="1134"/>
      </w:pPr>
      <w:r>
        <w:rPr>
          <w:rtl w:val="0"/>
        </w:rPr>
        <w:tab/>
        <w:t>Queen</w:t>
      </w:r>
      <w:r>
        <w:rPr>
          <w:rtl w:val="0"/>
        </w:rPr>
        <w:t>’</w:t>
      </w:r>
      <w:r>
        <w:rPr>
          <w:rtl w:val="0"/>
          <w:lang w:val="en-US"/>
        </w:rPr>
        <w:t>s University, Canada</w:t>
      </w:r>
    </w:p>
    <w:p>
      <w:pPr>
        <w:pStyle w:val="Body"/>
        <w:ind w:left="1134" w:hanging="1134"/>
      </w:pPr>
    </w:p>
    <w:p>
      <w:pPr>
        <w:pStyle w:val="Body"/>
        <w:ind w:left="1134" w:hanging="1134"/>
      </w:pPr>
      <w:r>
        <w:rPr>
          <w:rtl w:val="0"/>
          <w:lang w:val="en-US"/>
        </w:rPr>
        <w:t xml:space="preserve">SSHRC Postdoctoral Fellow </w:t>
      </w:r>
      <w:r>
        <w:rPr>
          <w:rtl w:val="0"/>
        </w:rPr>
        <w:t xml:space="preserve">– </w:t>
      </w:r>
      <w:r>
        <w:rPr>
          <w:rtl w:val="0"/>
          <w:lang w:val="en-US"/>
        </w:rPr>
        <w:t>Department of Geography and Planning (2017-2018) (advisor: Rachel Silvey)</w:t>
      </w:r>
    </w:p>
    <w:p>
      <w:pPr>
        <w:pStyle w:val="Body"/>
        <w:ind w:left="1134" w:firstLine="0"/>
        <w:rPr>
          <w:rStyle w:val="Emphasis A"/>
        </w:rPr>
      </w:pPr>
      <w:r>
        <w:rPr>
          <w:rtl w:val="0"/>
          <w:lang w:val="en-US"/>
        </w:rPr>
        <w:t>University of Toronto, Canada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EDUCATION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 xml:space="preserve">PhD </w:t>
      </w:r>
      <w:r>
        <w:rPr>
          <w:rtl w:val="0"/>
        </w:rPr>
        <w:t xml:space="preserve">– </w:t>
      </w:r>
      <w:r>
        <w:rPr>
          <w:rtl w:val="0"/>
          <w:lang w:val="en-US"/>
        </w:rPr>
        <w:t>Geography (2011-2017) (supervisor: Jamie Peck)</w:t>
      </w:r>
    </w:p>
    <w:p>
      <w:pPr>
        <w:pStyle w:val="Body"/>
        <w:ind w:left="1134" w:firstLine="0"/>
      </w:pPr>
      <w:r>
        <w:rPr>
          <w:rtl w:val="0"/>
          <w:lang w:val="en-US"/>
        </w:rPr>
        <w:t>University of British Columbia (UBC) Vancouver, Canada; dissertation title:</w:t>
      </w:r>
    </w:p>
    <w:p>
      <w:pPr>
        <w:pStyle w:val="Body"/>
        <w:ind w:left="1134" w:firstLine="0"/>
        <w:rPr>
          <w:rStyle w:val="Emphasis A"/>
        </w:rPr>
      </w:pPr>
      <w:r>
        <w:rPr>
          <w:rStyle w:val="Emphasis A"/>
          <w:rtl w:val="0"/>
          <w:lang w:val="en-US"/>
        </w:rPr>
        <w:t>PACifying Alem</w:t>
      </w:r>
      <w:r>
        <w:rPr>
          <w:rStyle w:val="Emphasis A"/>
          <w:rtl w:val="0"/>
          <w:lang w:val="pt-PT"/>
        </w:rPr>
        <w:t>ã</w:t>
      </w:r>
      <w:r>
        <w:rPr>
          <w:rStyle w:val="Emphasis A"/>
          <w:rtl w:val="0"/>
          <w:lang w:val="en-US"/>
        </w:rPr>
        <w:t>o: Articulations of public security, market formalization, and autoconstruction in Rio de Janeiro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 xml:space="preserve">MA </w:t>
      </w:r>
      <w:r>
        <w:rPr>
          <w:rtl w:val="0"/>
        </w:rPr>
        <w:t xml:space="preserve">– </w:t>
      </w:r>
      <w:r>
        <w:rPr>
          <w:rtl w:val="0"/>
          <w:lang w:val="en-US"/>
        </w:rPr>
        <w:t>Kinesiology and Health Studies (2009-2011) (supervisor: Samantha King)</w:t>
      </w:r>
    </w:p>
    <w:p>
      <w:pPr>
        <w:pStyle w:val="Body"/>
        <w:ind w:left="1134" w:firstLine="0"/>
      </w:pPr>
      <w:r>
        <w:rPr>
          <w:rtl w:val="0"/>
        </w:rPr>
        <w:t>Queen</w:t>
      </w:r>
      <w:r>
        <w:rPr>
          <w:rtl w:val="0"/>
        </w:rPr>
        <w:t>’</w:t>
      </w:r>
      <w:r>
        <w:rPr>
          <w:rtl w:val="0"/>
          <w:lang w:val="en-US"/>
        </w:rPr>
        <w:t xml:space="preserve">s University, Canada; thesis title: </w:t>
      </w:r>
    </w:p>
    <w:p>
      <w:pPr>
        <w:pStyle w:val="Body"/>
        <w:ind w:left="1134" w:firstLine="0"/>
        <w:rPr>
          <w:rStyle w:val="Emphasis A"/>
        </w:rPr>
      </w:pPr>
      <w:r>
        <w:rPr>
          <w:rStyle w:val="Emphasis A"/>
          <w:rtl w:val="0"/>
          <w:lang w:val="en-US"/>
        </w:rPr>
        <w:t>Dispossessing bare life: Towards a theoretical framework for examining power relations through economic development at the 2010 FIFA World Cup in South Africa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BPHE/BA </w:t>
      </w:r>
      <w:r>
        <w:rPr>
          <w:rtl w:val="0"/>
        </w:rPr>
        <w:t xml:space="preserve">– </w:t>
      </w:r>
      <w:r>
        <w:rPr>
          <w:rtl w:val="0"/>
          <w:lang w:val="en-US"/>
        </w:rPr>
        <w:t>Kinesiology and Health Studies (2003-2008)</w:t>
      </w:r>
    </w:p>
    <w:p>
      <w:pPr>
        <w:pStyle w:val="Body"/>
        <w:ind w:left="1134" w:firstLine="0"/>
        <w:rPr>
          <w:rStyle w:val="Emphasis A"/>
        </w:rPr>
      </w:pPr>
      <w:r>
        <w:rPr>
          <w:rtl w:val="0"/>
        </w:rPr>
        <w:t>Queen</w:t>
      </w:r>
      <w:r>
        <w:rPr>
          <w:rtl w:val="0"/>
        </w:rPr>
        <w:t>’</w:t>
      </w:r>
      <w:r>
        <w:rPr>
          <w:rtl w:val="0"/>
          <w:lang w:val="en-US"/>
        </w:rPr>
        <w:t>s University, Canada</w:t>
      </w:r>
    </w:p>
    <w:p>
      <w:pPr>
        <w:pStyle w:val="Body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GRANTS (RESEARCH &amp; EVENTS)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>$3000</w:t>
        <w:tab/>
        <w:t xml:space="preserve">       Queen</w:t>
      </w:r>
      <w:r>
        <w:rPr>
          <w:rtl w:val="0"/>
        </w:rPr>
        <w:t>’</w:t>
      </w:r>
      <w:r>
        <w:rPr>
          <w:rtl w:val="0"/>
          <w:lang w:val="fr-FR"/>
        </w:rPr>
        <w:t>s Principal</w:t>
      </w:r>
      <w:r>
        <w:rPr>
          <w:rtl w:val="0"/>
        </w:rPr>
        <w:t>’</w:t>
      </w:r>
      <w:r>
        <w:rPr>
          <w:rtl w:val="0"/>
          <w:lang w:val="en-US"/>
        </w:rPr>
        <w:t>s Development Fund International Visiting Scholar (2019-2020)</w:t>
      </w:r>
    </w:p>
    <w:p>
      <w:pPr>
        <w:pStyle w:val="Body"/>
      </w:pPr>
      <w:r>
        <w:rPr>
          <w:rtl w:val="0"/>
          <w:lang w:val="en-US"/>
        </w:rPr>
        <w:t>$45,306      SSHRC Insight Development Grant (principal investigator) (2019-2021)</w:t>
      </w:r>
    </w:p>
    <w:p>
      <w:pPr>
        <w:pStyle w:val="Body"/>
      </w:pPr>
      <w:r>
        <w:rPr>
          <w:rtl w:val="0"/>
          <w:lang w:val="de-DE"/>
        </w:rPr>
        <w:t>$5,000</w:t>
        <w:tab/>
        <w:t xml:space="preserve">       SSHRC Institutional Grant (2018)</w:t>
      </w:r>
    </w:p>
    <w:p>
      <w:pPr>
        <w:pStyle w:val="Body"/>
      </w:pPr>
      <w:r>
        <w:rPr>
          <w:rtl w:val="0"/>
          <w:lang w:val="en-US"/>
        </w:rPr>
        <w:t>$25,000      Queen</w:t>
      </w:r>
      <w:r>
        <w:rPr>
          <w:rtl w:val="0"/>
        </w:rPr>
        <w:t>’</w:t>
      </w:r>
      <w:r>
        <w:rPr>
          <w:rtl w:val="0"/>
          <w:lang w:val="en-US"/>
        </w:rPr>
        <w:t>s Research Initiation Grant (2018-2021)</w:t>
      </w:r>
    </w:p>
    <w:p>
      <w:pPr>
        <w:pStyle w:val="Body"/>
        <w:ind w:left="1134" w:hanging="1134"/>
      </w:pPr>
      <w:r>
        <w:rPr>
          <w:rtl w:val="0"/>
          <w:lang w:val="en-US"/>
        </w:rPr>
        <w:t xml:space="preserve">$1,330        Liu Institute for Global Issues, Workshop Grant for </w:t>
      </w:r>
      <w:r>
        <w:rPr>
          <w:rtl w:val="0"/>
        </w:rPr>
        <w:t>“</w:t>
      </w:r>
      <w:r>
        <w:rPr>
          <w:rtl w:val="0"/>
          <w:lang w:val="en-US"/>
        </w:rPr>
        <w:t>Biological sciences across the divide: A trans-disciplinary panel and workshop</w:t>
      </w:r>
      <w:r>
        <w:rPr>
          <w:rtl w:val="0"/>
        </w:rPr>
        <w:t xml:space="preserve">” </w:t>
      </w:r>
      <w:r>
        <w:rPr>
          <w:rtl w:val="0"/>
          <w:lang w:val="it-IT"/>
        </w:rPr>
        <w:t>(co-applicant) (2017)</w:t>
      </w:r>
    </w:p>
    <w:p>
      <w:pPr>
        <w:pStyle w:val="Body"/>
        <w:ind w:left="1134" w:hanging="1134"/>
      </w:pPr>
      <w:r>
        <w:rPr>
          <w:rtl w:val="0"/>
          <w:lang w:val="en-US"/>
        </w:rPr>
        <w:t>$5,200        SSHRC CGS Michael Smith Foreign Study Supplement (principal investigator) (2014)</w:t>
      </w:r>
    </w:p>
    <w:p>
      <w:pPr>
        <w:pStyle w:val="Body"/>
        <w:ind w:left="1134" w:hanging="1134"/>
      </w:pPr>
      <w:r>
        <w:rPr>
          <w:rtl w:val="0"/>
          <w:lang w:val="en-US"/>
        </w:rPr>
        <w:t xml:space="preserve">$4,500        Liu Institute for Global Issues, Research Grant for </w:t>
      </w:r>
      <w:r>
        <w:rPr>
          <w:rtl w:val="0"/>
        </w:rPr>
        <w:t>“</w:t>
      </w:r>
      <w:r>
        <w:rPr>
          <w:rtl w:val="0"/>
          <w:lang w:val="en-US"/>
        </w:rPr>
        <w:t>An investigation of randomized control trials in development economics and interventions</w:t>
      </w:r>
      <w:r>
        <w:rPr>
          <w:rtl w:val="0"/>
        </w:rPr>
        <w:t xml:space="preserve">” </w:t>
      </w:r>
      <w:r>
        <w:rPr>
          <w:rtl w:val="0"/>
          <w:lang w:val="it-IT"/>
        </w:rPr>
        <w:t>(co-applicant) (2013)</w:t>
      </w:r>
    </w:p>
    <w:p>
      <w:pPr>
        <w:pStyle w:val="Body"/>
        <w:ind w:left="1134" w:hanging="1134"/>
      </w:pPr>
      <w:r>
        <w:rPr>
          <w:rtl w:val="0"/>
          <w:lang w:val="en-US"/>
        </w:rPr>
        <w:t xml:space="preserve">$6,000        Liu Institute for Global Issues, Conference Grant for </w:t>
      </w:r>
      <w:r>
        <w:rPr>
          <w:rtl w:val="0"/>
        </w:rPr>
        <w:t>“</w:t>
      </w:r>
      <w:r>
        <w:rPr>
          <w:rtl w:val="0"/>
          <w:lang w:val="en-US"/>
        </w:rPr>
        <w:t>Decolonizing Cascadia? Rethinking critical geographies conference</w:t>
      </w:r>
      <w:r>
        <w:rPr>
          <w:rtl w:val="0"/>
        </w:rPr>
        <w:t xml:space="preserve">” </w:t>
      </w:r>
      <w:r>
        <w:rPr>
          <w:rtl w:val="0"/>
          <w:lang w:val="en-US"/>
        </w:rPr>
        <w:t>(co-applicant and lead coordinator) (2012)</w:t>
      </w:r>
    </w:p>
    <w:p>
      <w:pPr>
        <w:pStyle w:val="Body"/>
        <w:ind w:left="1134" w:hanging="1134"/>
      </w:pPr>
      <w:r>
        <w:rPr>
          <w:rtl w:val="0"/>
          <w:lang w:val="en-US"/>
        </w:rPr>
        <w:t>$2,000</w:t>
        <w:tab/>
        <w:t xml:space="preserve">Department of Geography, UBC, Conference Grant for </w:t>
      </w:r>
      <w:r>
        <w:rPr>
          <w:rtl w:val="0"/>
        </w:rPr>
        <w:t>“</w:t>
      </w:r>
      <w:r>
        <w:rPr>
          <w:rtl w:val="0"/>
          <w:lang w:val="en-US"/>
        </w:rPr>
        <w:t>Decolonizing Cascadia? Rethinking critical geographies conference</w:t>
      </w:r>
      <w:r>
        <w:rPr>
          <w:rtl w:val="0"/>
        </w:rPr>
        <w:t xml:space="preserve">” </w:t>
      </w:r>
      <w:r>
        <w:rPr>
          <w:rtl w:val="0"/>
          <w:lang w:val="en-US"/>
        </w:rPr>
        <w:t>(co-applicant and lead coordinator) (2012)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SCHOLARSHIPS &amp; FELLOWSHIPS</w:t>
      </w:r>
    </w:p>
    <w:p>
      <w:pPr>
        <w:pStyle w:val="Body"/>
        <w:rPr>
          <w:b w:val="1"/>
          <w:bCs w:val="1"/>
          <w:sz w:val="28"/>
          <w:szCs w:val="28"/>
          <w:u w:val="single"/>
        </w:rPr>
      </w:pPr>
    </w:p>
    <w:p>
      <w:pPr>
        <w:pStyle w:val="Body"/>
      </w:pPr>
      <w:r>
        <w:rPr>
          <w:rtl w:val="0"/>
          <w:lang w:val="en-US"/>
        </w:rPr>
        <w:t>$81,000      SSHRC Postdoctoral Fellowship (2017-2019)</w:t>
      </w:r>
    </w:p>
    <w:p>
      <w:pPr>
        <w:pStyle w:val="Body"/>
      </w:pPr>
      <w:r>
        <w:rPr>
          <w:rtl w:val="0"/>
          <w:lang w:val="en-US"/>
        </w:rPr>
        <w:t>$18,000      Four Year Doctoral Fellowship, University of British Columbia (2011-2015)</w:t>
      </w:r>
    </w:p>
    <w:p>
      <w:pPr>
        <w:pStyle w:val="Body"/>
      </w:pPr>
      <w:r>
        <w:rPr>
          <w:rtl w:val="0"/>
          <w:lang w:val="en-US"/>
        </w:rPr>
        <w:t>$3,000        Liu Scholar, Liu Institute for Global Issues, Bottom Billion Fund (2012)</w:t>
      </w:r>
    </w:p>
    <w:p>
      <w:pPr>
        <w:pStyle w:val="Body"/>
      </w:pPr>
      <w:r>
        <w:rPr>
          <w:rtl w:val="0"/>
          <w:lang w:val="en-US"/>
        </w:rPr>
        <w:t>$105,000    SSHRC Joseph-Armand Bombardier Canada Graduate Doctoral Scholarship (2011-2014)</w:t>
      </w:r>
    </w:p>
    <w:p>
      <w:pPr>
        <w:pStyle w:val="Body"/>
      </w:pPr>
      <w:r>
        <w:rPr>
          <w:rtl w:val="0"/>
          <w:lang w:val="en-US"/>
        </w:rPr>
        <w:t>$15,000      Ontario Graduate Scholarship (2011-2012) (declined to accept SSHRC)</w:t>
      </w:r>
    </w:p>
    <w:p>
      <w:pPr>
        <w:pStyle w:val="Body"/>
      </w:pPr>
      <w:r>
        <w:rPr>
          <w:rtl w:val="0"/>
          <w:lang w:val="en-US"/>
        </w:rPr>
        <w:t>$17,500      SSHRC Canadian Graduate Master</w:t>
      </w:r>
      <w:r>
        <w:rPr>
          <w:rtl w:val="0"/>
        </w:rPr>
        <w:t>’</w:t>
      </w:r>
      <w:r>
        <w:rPr>
          <w:rtl w:val="0"/>
          <w:lang w:val="en-US"/>
        </w:rPr>
        <w:t>s Scholarship (2010-2011)</w:t>
      </w:r>
    </w:p>
    <w:p>
      <w:pPr>
        <w:pStyle w:val="Body"/>
      </w:pPr>
      <w:r>
        <w:rPr>
          <w:rtl w:val="0"/>
          <w:lang w:val="en-US"/>
        </w:rPr>
        <w:t>$15,000      Ontario Graduate Scholarship (2010-2011) (declined to accept SSHRC)</w:t>
        <w:tab/>
      </w:r>
    </w:p>
    <w:p>
      <w:pPr>
        <w:pStyle w:val="Body"/>
      </w:pPr>
      <w:r>
        <w:rPr>
          <w:rtl w:val="0"/>
          <w:lang w:val="en-US"/>
        </w:rPr>
        <w:t>$1,200        Queen</w:t>
      </w:r>
      <w:r>
        <w:rPr>
          <w:rtl w:val="0"/>
        </w:rPr>
        <w:t>’</w:t>
      </w:r>
      <w:r>
        <w:rPr>
          <w:rtl w:val="0"/>
          <w:lang w:val="en-US"/>
        </w:rPr>
        <w:t>s Undergraduate Appeal Scholarship (2007-2008)</w:t>
      </w:r>
    </w:p>
    <w:p>
      <w:pPr>
        <w:pStyle w:val="Body"/>
      </w:pPr>
      <w:r>
        <w:rPr>
          <w:rtl w:val="0"/>
          <w:lang w:val="en-US"/>
        </w:rPr>
        <w:t>$8,000        Queen</w:t>
      </w:r>
      <w:r>
        <w:rPr>
          <w:rtl w:val="0"/>
        </w:rPr>
        <w:t>’</w:t>
      </w:r>
      <w:r>
        <w:rPr>
          <w:rtl w:val="0"/>
          <w:lang w:val="fr-FR"/>
        </w:rPr>
        <w:t>s Principal</w:t>
      </w:r>
      <w:r>
        <w:rPr>
          <w:rtl w:val="0"/>
        </w:rPr>
        <w:t>’</w:t>
      </w:r>
      <w:r>
        <w:rPr>
          <w:rtl w:val="0"/>
          <w:lang w:val="en-US"/>
        </w:rPr>
        <w:t>s Scholarship (2003-2005)</w:t>
      </w:r>
    </w:p>
    <w:p>
      <w:pPr>
        <w:pStyle w:val="Body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AWARDS &amp; DISTINCTIONS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2018-2019  Julian Szeicz Award for Excellence in Teaching</w:t>
      </w:r>
    </w:p>
    <w:p>
      <w:pPr>
        <w:pStyle w:val="Body"/>
      </w:pPr>
      <w:r>
        <w:rPr>
          <w:rtl w:val="0"/>
        </w:rPr>
        <w:t xml:space="preserve">2016 </w:t>
        <w:tab/>
        <w:t xml:space="preserve">       Canadian Women and Geography Student Paper Award</w:t>
        <w:tab/>
        <w:tab/>
      </w:r>
    </w:p>
    <w:p>
      <w:pPr>
        <w:pStyle w:val="Body"/>
      </w:pPr>
      <w:r>
        <w:rPr>
          <w:rtl w:val="0"/>
        </w:rPr>
        <w:t xml:space="preserve">2015 </w:t>
        <w:tab/>
        <w:t xml:space="preserve">       Outstanding Article Award from the </w:t>
      </w:r>
      <w:r>
        <w:rPr>
          <w:rStyle w:val="Emphasis A"/>
          <w:rtl w:val="0"/>
          <w:lang w:val="en-US"/>
        </w:rPr>
        <w:t>Sociology of Sport Journal</w:t>
      </w:r>
      <w:r>
        <w:rPr>
          <w:rtl w:val="0"/>
        </w:rPr>
        <w:t xml:space="preserve"> </w:t>
        <w:tab/>
        <w:tab/>
        <w:tab/>
      </w:r>
    </w:p>
    <w:p>
      <w:pPr>
        <w:pStyle w:val="Body"/>
      </w:pPr>
      <w:r>
        <w:rPr>
          <w:rtl w:val="0"/>
        </w:rPr>
        <w:t>2004, 2007 Dean</w:t>
      </w:r>
      <w:r>
        <w:rPr>
          <w:rtl w:val="0"/>
        </w:rPr>
        <w:t>’</w:t>
      </w:r>
      <w:r>
        <w:rPr>
          <w:rtl w:val="0"/>
          <w:lang w:val="en-US"/>
        </w:rPr>
        <w:t>s Honour List with Distinction (top 3% of class) at Queen</w:t>
      </w:r>
      <w:r>
        <w:rPr>
          <w:rtl w:val="0"/>
        </w:rPr>
        <w:t>’</w:t>
      </w:r>
      <w:r>
        <w:rPr>
          <w:rtl w:val="0"/>
          <w:lang w:val="en-US"/>
        </w:rPr>
        <w:t>s University</w:t>
      </w:r>
    </w:p>
    <w:p>
      <w:pPr>
        <w:pStyle w:val="Body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pt-PT"/>
        </w:rPr>
        <w:t>ACADEMIC &amp; RESEARCH RESIDENCIES</w:t>
      </w:r>
    </w:p>
    <w:p>
      <w:pPr>
        <w:pStyle w:val="Body"/>
        <w:rPr>
          <w:b w:val="1"/>
          <w:bCs w:val="1"/>
          <w:sz w:val="28"/>
          <w:szCs w:val="28"/>
          <w:u w:val="single"/>
          <w:lang w:val="pt-PT"/>
        </w:rPr>
      </w:pPr>
    </w:p>
    <w:p>
      <w:pPr>
        <w:pStyle w:val="Body"/>
      </w:pPr>
      <w:r>
        <w:rPr>
          <w:rtl w:val="0"/>
          <w:lang w:val="pt-PT"/>
        </w:rPr>
        <w:t xml:space="preserve">2014            Barraco #55 Culture and Research Centre (Rio de Janeiro, Brazil)   </w:t>
      </w:r>
    </w:p>
    <w:p>
      <w:pPr>
        <w:pStyle w:val="Body"/>
      </w:pPr>
      <w:r>
        <w:rPr>
          <w:rtl w:val="0"/>
          <w:lang w:val="pt-PT"/>
        </w:rPr>
        <w:t xml:space="preserve">2014            University of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</w:t>
      </w:r>
      <w:r>
        <w:rPr>
          <w:rtl w:val="0"/>
          <w:lang w:val="pt-PT"/>
        </w:rPr>
        <w:t>Paulo (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rtl w:val="0"/>
          <w:lang w:val="pt-PT"/>
        </w:rPr>
        <w:t xml:space="preserve"> Paulo, Brazil) </w:t>
      </w:r>
    </w:p>
    <w:p>
      <w:pPr>
        <w:pStyle w:val="Body"/>
      </w:pPr>
      <w:r>
        <w:rPr>
          <w:rtl w:val="0"/>
          <w:lang w:val="en-US"/>
        </w:rPr>
        <w:t>2005            Canadian Field Studies in Africa, McGill University (East Africa)</w:t>
        <w:tab/>
      </w:r>
    </w:p>
    <w:p>
      <w:pPr>
        <w:pStyle w:val="Body"/>
      </w:pPr>
      <w:r>
        <w:rPr>
          <w:rtl w:val="0"/>
        </w:rPr>
        <w:t xml:space="preserve">2004 </w:t>
        <w:tab/>
        <w:t xml:space="preserve">        International Study Centre, Queen</w:t>
      </w:r>
      <w:r>
        <w:rPr>
          <w:rtl w:val="0"/>
        </w:rPr>
        <w:t>’</w:t>
      </w:r>
      <w:r>
        <w:rPr>
          <w:rtl w:val="0"/>
          <w:lang w:val="fr-FR"/>
        </w:rPr>
        <w:t>s University (Herstmonceux, England)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PUBLICATIONS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Books</w:t>
      </w:r>
    </w:p>
    <w:p>
      <w:pPr>
        <w:pStyle w:val="Body"/>
        <w:rPr>
          <w:b w:val="1"/>
          <w:bCs w:val="1"/>
        </w:rPr>
      </w:pPr>
    </w:p>
    <w:p>
      <w:pPr>
        <w:pStyle w:val="Body"/>
        <w:ind w:left="709" w:hanging="709"/>
        <w:rPr>
          <w:b w:val="1"/>
          <w:bCs w:val="1"/>
          <w:sz w:val="28"/>
          <w:szCs w:val="28"/>
        </w:rPr>
      </w:pPr>
      <w:r>
        <w:rPr>
          <w:rtl w:val="0"/>
          <w:lang w:val="es-ES_tradnl"/>
        </w:rPr>
        <w:t>Melga</w:t>
      </w:r>
      <w:r>
        <w:rPr>
          <w:rtl w:val="0"/>
          <w:lang w:val="pt-PT"/>
        </w:rPr>
        <w:t>ç</w:t>
      </w:r>
      <w:r>
        <w:rPr>
          <w:rtl w:val="0"/>
          <w:lang w:val="it-IT"/>
        </w:rPr>
        <w:t xml:space="preserve">o, L. &amp; Prouse, C. (Eds.) (2017). </w:t>
      </w:r>
      <w:r>
        <w:rPr>
          <w:rStyle w:val="Emphasis A"/>
          <w:rtl w:val="0"/>
          <w:lang w:val="en-US"/>
        </w:rPr>
        <w:t>Milton Santos: A Pioneer in Critical Geography from the Global South</w:t>
      </w:r>
      <w:r>
        <w:rPr>
          <w:rtl w:val="0"/>
        </w:rPr>
        <w:t xml:space="preserve">. London: Springer. 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Articles</w:t>
      </w:r>
    </w:p>
    <w:p>
      <w:pPr>
        <w:pStyle w:val="Body"/>
        <w:rPr>
          <w:b w:val="1"/>
          <w:bCs w:val="1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>Prouse, C. (forthcoming). Narrating the telef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rico: Articulating corruption through conjunctural infrastructural development in Brazil. </w:t>
      </w:r>
      <w:r>
        <w:rPr>
          <w:i w:val="1"/>
          <w:iCs w:val="1"/>
          <w:rtl w:val="0"/>
          <w:lang w:val="en-US"/>
        </w:rPr>
        <w:t xml:space="preserve">Political Geography </w:t>
      </w:r>
      <w:r>
        <w:rPr>
          <w:rtl w:val="0"/>
          <w:lang w:val="en-US"/>
        </w:rPr>
        <w:t>[Accepted Oct 2020]</w:t>
      </w:r>
    </w:p>
    <w:p>
      <w:pPr>
        <w:pStyle w:val="Body"/>
        <w:rPr>
          <w:b w:val="1"/>
          <w:bCs w:val="1"/>
        </w:rPr>
      </w:pP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 C (2019). Subversive formalization: Effort to (re)form land, labor, and behavior in a carioca favela. </w:t>
      </w:r>
      <w:r>
        <w:rPr>
          <w:rStyle w:val="Emphasis A"/>
          <w:rtl w:val="0"/>
          <w:lang w:val="en-US"/>
        </w:rPr>
        <w:t>Urban Geography 40</w:t>
      </w:r>
      <w:r>
        <w:rPr>
          <w:rtl w:val="0"/>
        </w:rPr>
        <w:t>(10): 1548-1567.</w:t>
      </w:r>
    </w:p>
    <w:p>
      <w:pPr>
        <w:pStyle w:val="Body"/>
        <w:ind w:left="709" w:hanging="709"/>
        <w:rPr>
          <w:lang w:val="en-US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(2018). Autoconstruction 2.0: Social media contestations of racialized violence in Complexo do </w:t>
      </w:r>
      <w:r>
        <w:rPr>
          <w:rtl w:val="0"/>
          <w:lang w:val="en-US"/>
        </w:rPr>
        <w:t>Alem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</w:t>
      </w:r>
      <w:r>
        <w:rPr>
          <w:rtl w:val="0"/>
        </w:rPr>
        <w:t xml:space="preserve">. </w:t>
      </w:r>
      <w:r>
        <w:rPr>
          <w:rStyle w:val="Emphasis A"/>
          <w:rtl w:val="0"/>
          <w:lang w:val="en-US"/>
        </w:rPr>
        <w:t>Antipode: A Journal of Radical Geography.</w:t>
      </w:r>
      <w:r>
        <w:rPr>
          <w:rtl w:val="0"/>
        </w:rPr>
        <w:t xml:space="preserve"> 50(3): 621-640.</w:t>
      </w:r>
    </w:p>
    <w:p>
      <w:pPr>
        <w:pStyle w:val="Body"/>
        <w:ind w:left="709" w:hanging="709"/>
      </w:pPr>
    </w:p>
    <w:p>
      <w:pPr>
        <w:pStyle w:val="Body"/>
        <w:ind w:left="709" w:hanging="709"/>
      </w:pPr>
      <w:r>
        <w:rPr>
          <w:rtl w:val="0"/>
          <w:lang w:val="en-US"/>
        </w:rPr>
        <w:t xml:space="preserve">Webber, S. &amp; Prouse, C. (2018). The new </w:t>
      </w:r>
      <w:r>
        <w:rPr>
          <w:rtl w:val="0"/>
        </w:rPr>
        <w:t>‘</w:t>
      </w:r>
      <w:r>
        <w:rPr>
          <w:rtl w:val="0"/>
          <w:lang w:val="en-US"/>
        </w:rPr>
        <w:t>gold standard</w:t>
      </w:r>
      <w:r>
        <w:rPr>
          <w:rtl w:val="0"/>
        </w:rPr>
        <w:t>’</w:t>
      </w:r>
      <w:r>
        <w:rPr>
          <w:rtl w:val="0"/>
          <w:lang w:val="en-US"/>
        </w:rPr>
        <w:t xml:space="preserve">: The rise of randomized control trials and experimental development. </w:t>
      </w:r>
      <w:r>
        <w:rPr>
          <w:rStyle w:val="Emphasis A"/>
          <w:rtl w:val="0"/>
          <w:lang w:val="en-US"/>
        </w:rPr>
        <w:t>Economic Geography</w:t>
      </w:r>
      <w:r>
        <w:rPr>
          <w:rtl w:val="0"/>
        </w:rPr>
        <w:t>. 94(2): 166-187.</w:t>
      </w:r>
    </w:p>
    <w:p>
      <w:pPr>
        <w:pStyle w:val="Body"/>
        <w:ind w:left="709" w:hanging="709"/>
      </w:pP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(2015). Harnessing the hijab: The emergence of the Muslim Female Footballer through international sport governance. </w:t>
      </w:r>
      <w:r>
        <w:rPr>
          <w:rStyle w:val="Emphasis A"/>
          <w:rtl w:val="0"/>
          <w:lang w:val="it-IT"/>
        </w:rPr>
        <w:t>Gender, Place &amp; Culture</w:t>
      </w:r>
      <w:r>
        <w:rPr>
          <w:rtl w:val="0"/>
        </w:rPr>
        <w:t xml:space="preserve"> (22)1: 20-36.</w:t>
      </w:r>
    </w:p>
    <w:p>
      <w:pPr>
        <w:pStyle w:val="Body"/>
        <w:ind w:left="709" w:hanging="709"/>
      </w:pPr>
    </w:p>
    <w:p>
      <w:pPr>
        <w:pStyle w:val="Body"/>
        <w:ind w:left="709" w:hanging="709"/>
      </w:pPr>
      <w:r>
        <w:rPr>
          <w:rtl w:val="0"/>
          <w:lang w:val="en-US"/>
        </w:rPr>
        <w:t xml:space="preserve">King, S., Carey, R. S., Jinnah, N., Millington, R., Philipson, A., Prouse, C., &amp; Ventresca, M. (2014). When is a drug not a drug? Troubling silences and unsettling painkillers in the National Football League. </w:t>
      </w:r>
      <w:r>
        <w:rPr>
          <w:rStyle w:val="Emphasis A"/>
          <w:rtl w:val="0"/>
          <w:lang w:val="en-US"/>
        </w:rPr>
        <w:t>Sociology of Sport Journal</w:t>
      </w:r>
      <w:r>
        <w:rPr>
          <w:rtl w:val="0"/>
        </w:rPr>
        <w:t xml:space="preserve"> 31(3): 249-266</w:t>
      </w:r>
    </w:p>
    <w:p>
      <w:pPr>
        <w:pStyle w:val="Body"/>
        <w:ind w:left="709" w:hanging="709"/>
      </w:pP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(2012). Framing the World cUPP: Competing discourses of favela pacification as mega-event legacy of Brazil. </w:t>
      </w:r>
      <w:r>
        <w:rPr>
          <w:rStyle w:val="Emphasis A"/>
          <w:rtl w:val="0"/>
          <w:lang w:val="en-US"/>
        </w:rPr>
        <w:t>Recreation and Society in Africa, Asia &amp; Latin America</w:t>
      </w:r>
      <w:r>
        <w:rPr>
          <w:rtl w:val="0"/>
          <w:lang w:val="en-US"/>
        </w:rPr>
        <w:t xml:space="preserve"> [Special</w:t>
      </w:r>
      <w:r>
        <w:rPr>
          <w:rStyle w:val="Emphasis A"/>
          <w:rtl w:val="0"/>
        </w:rPr>
        <w:t xml:space="preserve"> </w:t>
      </w:r>
      <w:r>
        <w:rPr>
          <w:rtl w:val="0"/>
          <w:lang w:val="en-US"/>
        </w:rPr>
        <w:t>Issue on Sport Event Legacies] 3(2): 1-17.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Book Chapters</w:t>
      </w:r>
    </w:p>
    <w:p>
      <w:pPr>
        <w:pStyle w:val="Body"/>
        <w:rPr>
          <w:b w:val="1"/>
          <w:bCs w:val="1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>Prouse, C &amp; Jahn-Verri, F. (2019). Claiming rights to the city: On James Holston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i w:val="1"/>
          <w:iCs w:val="1"/>
          <w:rtl w:val="0"/>
          <w:lang w:val="en-US"/>
        </w:rPr>
        <w:t>Insurgent Citizenship</w:t>
      </w:r>
      <w:r>
        <w:rPr>
          <w:rtl w:val="0"/>
          <w:lang w:val="en-US"/>
        </w:rPr>
        <w:t>. In H Leitner, J Peck &amp; E Sheppard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(Eds.) </w:t>
      </w:r>
      <w:r>
        <w:rPr>
          <w:i w:val="1"/>
          <w:iCs w:val="1"/>
          <w:rtl w:val="0"/>
          <w:lang w:val="en-US"/>
        </w:rPr>
        <w:t>Urban Studies Inside-Out: Theory, Method, Practice</w:t>
      </w:r>
      <w:r>
        <w:rPr>
          <w:rtl w:val="0"/>
          <w:lang w:val="en-US"/>
        </w:rPr>
        <w:t>. Sage.</w:t>
      </w:r>
    </w:p>
    <w:p>
      <w:pPr>
        <w:pStyle w:val="Body"/>
        <w:ind w:left="709" w:hanging="709"/>
        <w:rPr>
          <w:lang w:val="en-US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(2019). Of mosquitoes and mega events: Urban political ecologies of the more-than-human city. In S Darnell &amp; R Millington (Eds.) </w:t>
      </w:r>
      <w:r>
        <w:rPr>
          <w:i w:val="1"/>
          <w:iCs w:val="1"/>
          <w:rtl w:val="0"/>
          <w:lang w:val="en-US"/>
        </w:rPr>
        <w:t>Sport, Development and Environmental Sustainability</w:t>
      </w:r>
      <w:r>
        <w:rPr>
          <w:rtl w:val="0"/>
        </w:rPr>
        <w:t xml:space="preserve"> (pp. 113-129)</w:t>
      </w:r>
      <w:r>
        <w:rPr>
          <w:i w:val="1"/>
          <w:iCs w:val="1"/>
          <w:rtl w:val="0"/>
          <w:lang w:val="en-US"/>
        </w:rPr>
        <w:t>.</w:t>
      </w:r>
      <w:r>
        <w:rPr>
          <w:rtl w:val="0"/>
          <w:lang w:val="en-US"/>
        </w:rPr>
        <w:t xml:space="preserve"> Routledge. </w:t>
      </w:r>
    </w:p>
    <w:p>
      <w:pPr>
        <w:pStyle w:val="Body"/>
        <w:ind w:left="709" w:hanging="709"/>
        <w:rPr>
          <w:lang w:val="en-US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>Melga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 xml:space="preserve">, L. &amp; Prouse, C. (2017). Introduction: Milton Santos and the Centrality of the Periphery. In L. Melgaco &amp; C. Prouse (Eds.) </w:t>
      </w:r>
      <w:r>
        <w:rPr>
          <w:rStyle w:val="Emphasis A"/>
          <w:rtl w:val="0"/>
          <w:lang w:val="en-US"/>
        </w:rPr>
        <w:t>A Pioneer in Critical Geography from the Global South</w:t>
      </w:r>
      <w:r>
        <w:rPr>
          <w:rtl w:val="0"/>
        </w:rPr>
        <w:t xml:space="preserve"> (pp. 1-24). London: Springer.</w:t>
      </w:r>
    </w:p>
    <w:p>
      <w:pPr>
        <w:pStyle w:val="Body"/>
        <w:ind w:left="709" w:hanging="709"/>
        <w:rPr>
          <w:b w:val="1"/>
          <w:bCs w:val="1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 xml:space="preserve">Carey, S., Millington, R., &amp; Prouse, C. (2014). Branding boundaries: Neocolonial sporting identities &amp; the racialized body. In M. Gilbert &amp; G. Gillett (Eds.) </w:t>
      </w:r>
      <w:r>
        <w:rPr>
          <w:rStyle w:val="Emphasis A"/>
          <w:rtl w:val="0"/>
          <w:lang w:val="en-US"/>
        </w:rPr>
        <w:t>Sport, Animals and Society</w:t>
      </w:r>
      <w:r>
        <w:rPr>
          <w:rtl w:val="0"/>
          <w:lang w:val="en-US"/>
        </w:rPr>
        <w:t xml:space="preserve"> (pp. 209-232). New York: Routledge.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Book Reviews &amp; Editorials</w:t>
      </w:r>
    </w:p>
    <w:p>
      <w:pPr>
        <w:pStyle w:val="Body"/>
        <w:rPr>
          <w:b w:val="1"/>
          <w:bCs w:val="1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 xml:space="preserve">Webber, S &amp; Prouse, C. (2020). Experimental design. Entry in the </w:t>
      </w:r>
      <w:r>
        <w:rPr>
          <w:i w:val="1"/>
          <w:iCs w:val="1"/>
          <w:rtl w:val="0"/>
          <w:lang w:val="en-US"/>
        </w:rPr>
        <w:t>International Encyclopedia of Geography</w:t>
      </w:r>
      <w:r>
        <w:rPr>
          <w:rtl w:val="0"/>
          <w:lang w:val="en-US"/>
        </w:rPr>
        <w:t xml:space="preserve">. </w:t>
      </w:r>
    </w:p>
    <w:p>
      <w:pPr>
        <w:pStyle w:val="Body"/>
        <w:ind w:left="709" w:hanging="709"/>
        <w:rPr>
          <w:lang w:val="en-US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>Prouse, C. (2018). Book Review of Jaime Amparo Alves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i w:val="1"/>
          <w:iCs w:val="1"/>
          <w:rtl w:val="0"/>
          <w:lang w:val="en-US"/>
        </w:rPr>
        <w:t>The Anti-Black City: Police Terror and Black Urban Life in Brazil</w:t>
      </w:r>
      <w:r>
        <w:rPr>
          <w:rtl w:val="0"/>
          <w:lang w:val="en-US"/>
        </w:rPr>
        <w:t xml:space="preserve">. Invited review for </w:t>
      </w:r>
      <w:r>
        <w:rPr>
          <w:i w:val="1"/>
          <w:iCs w:val="1"/>
          <w:rtl w:val="0"/>
          <w:lang w:val="en-US"/>
        </w:rPr>
        <w:t>Antipode</w:t>
      </w:r>
      <w:r>
        <w:rPr>
          <w:rtl w:val="0"/>
          <w:lang w:val="en-US"/>
        </w:rPr>
        <w:t xml:space="preserve">. </w:t>
      </w:r>
    </w:p>
    <w:p>
      <w:pPr>
        <w:pStyle w:val="Body"/>
        <w:ind w:left="709" w:hanging="709"/>
        <w:rPr>
          <w:lang w:val="en-US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>Decolonizing Cascadia? Collective. (2014). Decolonizing Cascadia? Rethinking Critical Geographies</w:t>
      </w:r>
      <w:r>
        <w:rPr>
          <w:rtl w:val="0"/>
        </w:rPr>
        <w:t xml:space="preserve">’ </w:t>
      </w:r>
      <w:r>
        <w:rPr>
          <w:rtl w:val="0"/>
          <w:lang w:val="en-US"/>
        </w:rPr>
        <w:t xml:space="preserve">conference organizing committee editorial. </w:t>
      </w:r>
      <w:r>
        <w:rPr>
          <w:rStyle w:val="Emphasis A"/>
          <w:rtl w:val="0"/>
          <w:lang w:val="en-US"/>
        </w:rPr>
        <w:t>ACME: An International E-Journal for Critical Geographies</w:t>
      </w:r>
      <w:r>
        <w:rPr>
          <w:rtl w:val="0"/>
        </w:rPr>
        <w:t xml:space="preserve"> 13(3): 595-604.</w:t>
      </w:r>
    </w:p>
    <w:p>
      <w:pPr>
        <w:pStyle w:val="Body"/>
        <w:ind w:left="709" w:hanging="709"/>
      </w:pPr>
    </w:p>
    <w:p>
      <w:pPr>
        <w:pStyle w:val="Body"/>
        <w:ind w:left="709" w:hanging="709"/>
        <w:rPr>
          <w:rFonts w:ascii="Times" w:cs="Times" w:hAnsi="Times" w:eastAsia="Times"/>
        </w:rPr>
      </w:pPr>
      <w:r>
        <w:rPr>
          <w:rtl w:val="0"/>
          <w:lang w:val="en-US"/>
        </w:rPr>
        <w:t xml:space="preserve">Collard, J. &amp; Prouse, C. (2013). On being included: Racism and diversity in institutional life. </w:t>
      </w:r>
      <w:r>
        <w:rPr>
          <w:rStyle w:val="Emphasis A"/>
          <w:rtl w:val="0"/>
          <w:lang w:val="it-IT"/>
        </w:rPr>
        <w:t xml:space="preserve">Gender, Place &amp; Culture </w:t>
      </w:r>
      <w:r>
        <w:rPr>
          <w:rtl w:val="0"/>
        </w:rPr>
        <w:t xml:space="preserve">(20)4: 554-556. 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Translations</w:t>
      </w:r>
    </w:p>
    <w:p>
      <w:pPr>
        <w:pStyle w:val="Body"/>
        <w:rPr>
          <w:b w:val="1"/>
          <w:bCs w:val="1"/>
        </w:rPr>
      </w:pPr>
    </w:p>
    <w:p>
      <w:pPr>
        <w:pStyle w:val="Body"/>
        <w:ind w:left="709" w:hanging="709"/>
      </w:pPr>
      <w:r>
        <w:rPr>
          <w:rtl w:val="0"/>
          <w:lang w:val="pt-PT"/>
        </w:rPr>
        <w:t xml:space="preserve">Santos, M. (2017). </w:t>
      </w:r>
      <w:r>
        <w:rPr>
          <w:rtl w:val="0"/>
          <w:lang w:val="en-US"/>
        </w:rPr>
        <w:t xml:space="preserve">The Return of the Territory. In </w:t>
      </w:r>
      <w:r>
        <w:rPr>
          <w:rtl w:val="0"/>
          <w:lang w:val="it-IT"/>
        </w:rPr>
        <w:t xml:space="preserve">L. Melgaco &amp; C. Prouse (Eds.) </w:t>
      </w:r>
      <w:r>
        <w:rPr>
          <w:rStyle w:val="Emphasis A"/>
          <w:rtl w:val="0"/>
          <w:lang w:val="en-US"/>
        </w:rPr>
        <w:t>A Pioneer on Critical Geography from the Global South</w:t>
      </w:r>
      <w:r>
        <w:rPr>
          <w:rtl w:val="0"/>
          <w:lang w:val="de-DE"/>
        </w:rPr>
        <w:t xml:space="preserve"> (pp. 25-31). London: Springer</w:t>
      </w:r>
      <w:r>
        <w:rPr>
          <w:rtl w:val="0"/>
          <w:lang w:val="en-US"/>
        </w:rPr>
        <w:t xml:space="preserve">. </w:t>
      </w:r>
      <w:r>
        <w:rPr>
          <w:rtl w:val="0"/>
        </w:rPr>
        <w:t>(</w:t>
      </w:r>
      <w:r>
        <w:rPr>
          <w:rtl w:val="0"/>
          <w:lang w:val="en-US"/>
        </w:rPr>
        <w:t>with L. Melga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 and T. Clarke)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Popular Writing</w:t>
      </w:r>
    </w:p>
    <w:p>
      <w:pPr>
        <w:pStyle w:val="Body"/>
        <w:rPr>
          <w:b w:val="1"/>
          <w:bCs w:val="1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 xml:space="preserve">GEELs (July 2020). Rethinking the boundaries between economic life and coronavirus death. </w:t>
      </w:r>
      <w:r>
        <w:rPr>
          <w:rStyle w:val="Emphasis A"/>
          <w:rtl w:val="0"/>
          <w:lang w:val="en-US"/>
        </w:rPr>
        <w:t>The Conversation</w:t>
      </w:r>
      <w:r>
        <w:rPr>
          <w:rtl w:val="0"/>
          <w:lang w:val="en-US"/>
        </w:rPr>
        <w:t xml:space="preserve">. Access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"https://theconversation.com/rethinking-the-boundaries-between-economic-life-and-coronavirus-death-140120"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here</w:t>
      </w:r>
      <w:r>
        <w:rPr/>
        <w:fldChar w:fldCharType="end" w:fldLock="0"/>
      </w:r>
      <w:r>
        <w:rPr>
          <w:rtl w:val="0"/>
        </w:rPr>
        <w:t xml:space="preserve">. </w:t>
      </w:r>
    </w:p>
    <w:p>
      <w:pPr>
        <w:pStyle w:val="Body"/>
        <w:ind w:left="709" w:hanging="709"/>
      </w:pPr>
    </w:p>
    <w:p>
      <w:pPr>
        <w:pStyle w:val="Body"/>
        <w:ind w:left="709" w:hanging="709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Prouse, C. (Oct 2014). The Jock Doctrine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Jacobin Magazine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15/16: 44-53.</w:t>
      </w:r>
    </w:p>
    <w:p>
      <w:pPr>
        <w:pStyle w:val="Body"/>
        <w:ind w:left="709" w:hanging="709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709" w:hanging="709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Prouse, C. (2014). Targeting the teleferico: Consultation, capitalism, and colonialism in Complexo do Alemao.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Barraco #55 Residents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WORK IN PROGRESS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Under Review</w:t>
      </w:r>
    </w:p>
    <w:p>
      <w:pPr>
        <w:pStyle w:val="Body"/>
        <w:rPr>
          <w:lang w:val="en-US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Social reproductive metabolisms of human milk banking in Brazil. </w:t>
      </w:r>
      <w:r>
        <w:rPr>
          <w:i w:val="1"/>
          <w:iCs w:val="1"/>
          <w:rtl w:val="0"/>
          <w:lang w:val="en-US"/>
        </w:rPr>
        <w:t>Geoforum</w:t>
      </w:r>
      <w:r>
        <w:rPr>
          <w:rtl w:val="0"/>
          <w:lang w:val="en-US"/>
        </w:rPr>
        <w:t xml:space="preserve"> [Submitted June 2020]</w:t>
      </w:r>
    </w:p>
    <w:p>
      <w:pPr>
        <w:pStyle w:val="Body"/>
        <w:ind w:left="709" w:hanging="709"/>
        <w:rPr>
          <w:lang w:val="en-US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</w:t>
      </w:r>
      <w:r>
        <w:rPr>
          <w:sz w:val="22"/>
          <w:szCs w:val="22"/>
          <w:rtl w:val="0"/>
          <w:lang w:val="en-US"/>
        </w:rPr>
        <w:t>Mining liquid gold: The lively, contested terrain of human milk valuations</w:t>
      </w:r>
      <w:r>
        <w:rPr>
          <w:rtl w:val="0"/>
          <w:lang w:val="en-US"/>
        </w:rPr>
        <w:t xml:space="preserve">. </w:t>
      </w:r>
      <w:r>
        <w:rPr>
          <w:i w:val="1"/>
          <w:iCs w:val="1"/>
          <w:rtl w:val="0"/>
          <w:lang w:val="en-US"/>
        </w:rPr>
        <w:t>Environment and Planning A: Economy and Space</w:t>
      </w:r>
      <w:r>
        <w:rPr>
          <w:rtl w:val="0"/>
          <w:lang w:val="en-US"/>
        </w:rPr>
        <w:t xml:space="preserve"> [Submitted Sept 2020]</w:t>
      </w:r>
    </w:p>
    <w:p>
      <w:pPr>
        <w:pStyle w:val="Body"/>
        <w:ind w:left="709" w:hanging="709"/>
        <w:rPr>
          <w:lang w:val="en-US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 xml:space="preserve">Hirtenfelder, C. &amp; Prouse, C. </w:t>
      </w:r>
      <w:r>
        <w:rPr>
          <w:sz w:val="22"/>
          <w:szCs w:val="22"/>
          <w:rtl w:val="0"/>
          <w:lang w:val="en-US"/>
        </w:rPr>
        <w:t>Multi-species imbrications in the global infant formula industry: An entangled geography of relations</w:t>
      </w:r>
      <w:r>
        <w:rPr>
          <w:rtl w:val="0"/>
          <w:lang w:val="en-US"/>
        </w:rPr>
        <w:t xml:space="preserve">. </w:t>
      </w:r>
      <w:r>
        <w:rPr>
          <w:i w:val="1"/>
          <w:iCs w:val="1"/>
          <w:rtl w:val="0"/>
          <w:lang w:val="en-US"/>
        </w:rPr>
        <w:t>Environment and Planning E: Nature and Space</w:t>
      </w:r>
      <w:r>
        <w:rPr>
          <w:rtl w:val="0"/>
          <w:lang w:val="en-US"/>
        </w:rPr>
        <w:t xml:space="preserve"> [Submitted Sept 2020]</w:t>
      </w:r>
    </w:p>
    <w:p>
      <w:pPr>
        <w:pStyle w:val="Body"/>
        <w:rPr>
          <w:b w:val="1"/>
          <w:bCs w:val="1"/>
          <w:lang w:val="en-US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In Preparation</w:t>
      </w:r>
    </w:p>
    <w:p>
      <w:pPr>
        <w:pStyle w:val="Body"/>
        <w:rPr>
          <w:b w:val="1"/>
          <w:bCs w:val="1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Commentary on speculative urbanism. In preparation for </w:t>
      </w:r>
      <w:r>
        <w:rPr>
          <w:i w:val="1"/>
          <w:iCs w:val="1"/>
          <w:rtl w:val="0"/>
          <w:lang w:val="en-US"/>
        </w:rPr>
        <w:t>Environment and Planning A: Economy and Space</w:t>
      </w:r>
      <w:r>
        <w:rPr>
          <w:rtl w:val="0"/>
          <w:lang w:val="en-US"/>
        </w:rPr>
        <w:t xml:space="preserve"> (Invited commentary for H Leitner and E Sheppard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special issue Speculative Urbanism and the Everyday in Asian Cities) </w:t>
      </w:r>
    </w:p>
    <w:p>
      <w:pPr>
        <w:pStyle w:val="Body"/>
        <w:ind w:left="709" w:hanging="709"/>
        <w:rPr>
          <w:lang w:val="en-US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</w:t>
      </w:r>
      <w:r>
        <w:rPr>
          <w:rtl w:val="0"/>
          <w:lang w:val="en-US"/>
        </w:rPr>
        <w:t>Towards a conjunctural analytic for social reproductive infrastructure</w:t>
      </w:r>
      <w:r>
        <w:rPr>
          <w:rtl w:val="0"/>
          <w:lang w:val="en-US"/>
        </w:rPr>
        <w:t xml:space="preserve">. </w:t>
      </w:r>
    </w:p>
    <w:p>
      <w:pPr>
        <w:pStyle w:val="Body"/>
        <w:ind w:left="709" w:hanging="709"/>
        <w:rPr>
          <w:lang w:val="en-US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Affective infrastructures of favela upgrading in Rio de Janeiro. </w:t>
      </w:r>
    </w:p>
    <w:p>
      <w:pPr>
        <w:pStyle w:val="Body"/>
        <w:ind w:left="709" w:hanging="709"/>
        <w:rPr>
          <w:lang w:val="en-US"/>
        </w:rPr>
      </w:pPr>
    </w:p>
    <w:p>
      <w:pPr>
        <w:pStyle w:val="Body"/>
        <w:ind w:left="709" w:hanging="709"/>
      </w:pPr>
      <w:r>
        <w:rPr>
          <w:rtl w:val="0"/>
          <w:lang w:val="en-US"/>
        </w:rPr>
        <w:t>Prouse, C. Human milk feeding during environmental crisis: The maternal body as socio-ecological infrastructure and fix.</w:t>
      </w:r>
    </w:p>
    <w:p>
      <w:pPr>
        <w:pStyle w:val="Body"/>
        <w:ind w:left="709" w:hanging="709"/>
        <w:rPr>
          <w:lang w:val="en-US"/>
        </w:rPr>
      </w:pPr>
    </w:p>
    <w:p>
      <w:pPr>
        <w:pStyle w:val="Body"/>
        <w:ind w:left="709" w:hanging="709"/>
        <w:rPr>
          <w:lang w:val="en-US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COURSES TAUGHT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</w:rPr>
        <w:t>Queen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 xml:space="preserve">s University, Department of Geography and Planning </w:t>
      </w:r>
    </w:p>
    <w:p>
      <w:pPr>
        <w:pStyle w:val="Body"/>
      </w:pPr>
      <w:r>
        <w:rPr>
          <w:rtl w:val="0"/>
        </w:rPr>
        <w:t>GPHY 370</w:t>
        <w:tab/>
        <w:t>Special Topics: Urban Natures (under development for Winter 2021)</w:t>
      </w:r>
    </w:p>
    <w:p>
      <w:pPr>
        <w:pStyle w:val="Body"/>
      </w:pPr>
      <w:r>
        <w:rPr>
          <w:rtl w:val="0"/>
          <w:lang w:val="en-US"/>
        </w:rPr>
        <w:t>GPHY 874</w:t>
        <w:tab/>
        <w:t>Seminar in Cultural Geography: Urban Political Ecology (Fall 2020)</w:t>
      </w:r>
    </w:p>
    <w:p>
      <w:pPr>
        <w:pStyle w:val="Body"/>
      </w:pPr>
      <w:r>
        <w:rPr>
          <w:rtl w:val="0"/>
        </w:rPr>
        <w:t>GPHY 401</w:t>
        <w:tab/>
        <w:t>Special Topics: Pandemic Urbanism (Fall 2020)</w:t>
      </w:r>
    </w:p>
    <w:p>
      <w:pPr>
        <w:pStyle w:val="Body"/>
      </w:pPr>
      <w:r>
        <w:rPr>
          <w:rtl w:val="0"/>
          <w:lang w:val="en-US"/>
        </w:rPr>
        <w:t>GPHY 874</w:t>
        <w:tab/>
        <w:t>Seminar in Cultural Geography: Postcolonial and Decolonial Urbanism (Winter 2020)</w:t>
      </w:r>
    </w:p>
    <w:p>
      <w:pPr>
        <w:pStyle w:val="Body"/>
      </w:pPr>
      <w:r>
        <w:rPr>
          <w:rtl w:val="0"/>
        </w:rPr>
        <w:t>GPHY 101</w:t>
        <w:tab/>
        <w:t>Introduction to Human Geography (enrollment: 400) (Fall 2019)</w:t>
      </w:r>
    </w:p>
    <w:p>
      <w:pPr>
        <w:pStyle w:val="Body"/>
      </w:pPr>
      <w:r>
        <w:rPr>
          <w:rtl w:val="0"/>
        </w:rPr>
        <w:t>GPHY 101</w:t>
        <w:tab/>
        <w:t>Introduction to Human Geography (enrollment: 255) (Winter 2019)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  <w:lang w:val="en-US"/>
        </w:rPr>
        <w:t>University of British Columbia, Department of Geography</w:t>
      </w:r>
    </w:p>
    <w:p>
      <w:pPr>
        <w:pStyle w:val="Body"/>
      </w:pPr>
      <w:r>
        <w:rPr>
          <w:rtl w:val="0"/>
        </w:rPr>
        <w:t xml:space="preserve">GEOG 357 </w:t>
        <w:tab/>
        <w:t>Introduction to Social Geography (enrollment: 88) (Winter 2017)</w:t>
      </w:r>
    </w:p>
    <w:p>
      <w:pPr>
        <w:pStyle w:val="Body"/>
      </w:pPr>
      <w:r>
        <w:rPr>
          <w:rtl w:val="0"/>
        </w:rPr>
        <w:t xml:space="preserve">GEOG 357 </w:t>
        <w:tab/>
        <w:t>Introduction to Social Geography (enrollment: 88) (Fall 2015)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University of British Columbia, Arts Vancouver Summer Program</w:t>
      </w:r>
    </w:p>
    <w:p>
      <w:pPr>
        <w:pStyle w:val="Body"/>
      </w:pPr>
      <w:r>
        <w:rPr>
          <w:rtl w:val="0"/>
          <w:lang w:val="en-US"/>
        </w:rPr>
        <w:t>Arts VSP E     Geographies of the Global Economy</w:t>
        <w:tab/>
        <w:t>(enrollment: 28) (Summer 2017)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SUPERVISION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PhD Advisor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ind w:left="426" w:hanging="426"/>
      </w:pPr>
      <w:r>
        <w:rPr>
          <w:rtl w:val="0"/>
          <w:lang w:val="en-US"/>
        </w:rPr>
        <w:t xml:space="preserve">Kimberly Hill-Tout: </w:t>
      </w:r>
      <w:r>
        <w:rPr>
          <w:rStyle w:val="Emphasis A"/>
          <w:rtl w:val="0"/>
        </w:rPr>
        <w:t>Urban Agriculture</w:t>
      </w:r>
      <w:r>
        <w:rPr>
          <w:rtl w:val="0"/>
          <w:lang w:val="en-US"/>
        </w:rPr>
        <w:t xml:space="preserve"> (title TBD)</w:t>
      </w:r>
    </w:p>
    <w:p>
      <w:pPr>
        <w:pStyle w:val="Body"/>
        <w:ind w:left="426" w:hanging="426"/>
      </w:pPr>
    </w:p>
    <w:p>
      <w:pPr>
        <w:pStyle w:val="Body"/>
        <w:ind w:left="426" w:hanging="426"/>
      </w:pPr>
      <w:r>
        <w:rPr>
          <w:rtl w:val="0"/>
          <w:lang w:val="en-US"/>
        </w:rPr>
        <w:t xml:space="preserve">Lesley Foster: </w:t>
      </w:r>
      <w:r>
        <w:rPr>
          <w:rStyle w:val="Emphasis A"/>
          <w:rtl w:val="0"/>
          <w:lang w:val="en-US"/>
        </w:rPr>
        <w:t>Reproductive Rights in Argentina</w:t>
      </w:r>
      <w:r>
        <w:rPr>
          <w:rtl w:val="0"/>
          <w:lang w:val="en-US"/>
        </w:rPr>
        <w:t xml:space="preserve"> (co-supervisor with Prof Dorit Naaman)</w:t>
      </w:r>
    </w:p>
    <w:p>
      <w:pPr>
        <w:pStyle w:val="Body"/>
        <w:ind w:left="426" w:hanging="426"/>
      </w:pPr>
    </w:p>
    <w:p>
      <w:pPr>
        <w:pStyle w:val="Body"/>
        <w:ind w:left="426" w:hanging="426"/>
      </w:pPr>
      <w:r>
        <w:rPr>
          <w:rtl w:val="0"/>
          <w:lang w:val="de-DE"/>
        </w:rPr>
        <w:t xml:space="preserve">Claudia Hirtenfelder: </w:t>
      </w:r>
      <w:r>
        <w:rPr>
          <w:rStyle w:val="Emphasis A"/>
          <w:rtl w:val="0"/>
          <w:lang w:val="en-US"/>
        </w:rPr>
        <w:t>Cast out urbanites: A comparative history and geography of how cows disappeared from Kingston and Cape Town</w:t>
      </w:r>
      <w:r>
        <w:rPr>
          <w:rtl w:val="0"/>
          <w:lang w:val="en-US"/>
        </w:rPr>
        <w:t xml:space="preserve"> (co-supervisor with Prof Laura Cameron)</w:t>
      </w:r>
    </w:p>
    <w:p>
      <w:pPr>
        <w:pStyle w:val="Body"/>
        <w:ind w:left="426" w:hanging="426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Master</w:t>
      </w:r>
      <w:r>
        <w:rPr>
          <w:b w:val="1"/>
          <w:bCs w:val="1"/>
          <w:sz w:val="26"/>
          <w:szCs w:val="26"/>
          <w:rtl w:val="0"/>
        </w:rPr>
        <w:t>’</w:t>
      </w:r>
      <w:r>
        <w:rPr>
          <w:b w:val="1"/>
          <w:bCs w:val="1"/>
          <w:sz w:val="26"/>
          <w:szCs w:val="26"/>
          <w:rtl w:val="0"/>
          <w:lang w:val="en-US"/>
        </w:rPr>
        <w:t>s Advisor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</w:pPr>
      <w:r>
        <w:rPr>
          <w:rtl w:val="0"/>
        </w:rPr>
        <w:t xml:space="preserve">Kiera McMaster: </w:t>
      </w:r>
      <w:r>
        <w:rPr>
          <w:rStyle w:val="Emphasis A"/>
          <w:rtl w:val="0"/>
        </w:rPr>
        <w:t>Urban Agriculture</w:t>
      </w:r>
      <w:r>
        <w:rPr>
          <w:rtl w:val="0"/>
          <w:lang w:val="en-US"/>
        </w:rPr>
        <w:t xml:space="preserve"> (title TBD)</w:t>
      </w:r>
    </w:p>
    <w:p>
      <w:pPr>
        <w:pStyle w:val="Body"/>
      </w:pPr>
    </w:p>
    <w:p>
      <w:pPr>
        <w:pStyle w:val="Body"/>
        <w:ind w:left="426" w:hanging="426"/>
      </w:pPr>
      <w:r>
        <w:rPr>
          <w:rtl w:val="0"/>
          <w:lang w:val="it-IT"/>
        </w:rPr>
        <w:t xml:space="preserve">Elizabeth Hinds-Hueglin: </w:t>
      </w:r>
      <w:r>
        <w:rPr>
          <w:rStyle w:val="Emphasis A"/>
          <w:rtl w:val="0"/>
          <w:lang w:val="en-US"/>
        </w:rPr>
        <w:t>Heritage landscapes in Kingston, Ontario: An erasure of African Canadian history</w:t>
      </w:r>
      <w:r>
        <w:rPr>
          <w:rtl w:val="0"/>
          <w:lang w:val="en-US"/>
        </w:rPr>
        <w:t xml:space="preserve"> (co-supervisor with Prof Katherine McKittrick)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PhD Committee Member and Examiner</w:t>
      </w:r>
    </w:p>
    <w:p>
      <w:pPr>
        <w:pStyle w:val="Body"/>
        <w:rPr>
          <w:b w:val="1"/>
          <w:bCs w:val="1"/>
          <w:sz w:val="26"/>
          <w:szCs w:val="26"/>
        </w:rPr>
      </w:pPr>
    </w:p>
    <w:tbl>
      <w:tblPr>
        <w:tblW w:w="96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9"/>
        <w:gridCol w:w="2126"/>
        <w:gridCol w:w="4182"/>
        <w:gridCol w:w="2473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Year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Name</w:t>
            </w:r>
          </w:p>
        </w:tc>
        <w:tc>
          <w:tcPr>
            <w:tcW w:type="dxa" w:w="4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Topic/Title</w:t>
            </w:r>
          </w:p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Role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2020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Dairon Morejon Perez</w:t>
            </w:r>
          </w:p>
        </w:tc>
        <w:tc>
          <w:tcPr>
            <w:tcW w:type="dxa" w:w="4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Cuban diasporic identities from a geographical viewpoint</w:t>
            </w:r>
          </w:p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Internal examiner/Head</w:t>
            </w:r>
            <w:r>
              <w:rPr>
                <w:sz w:val="22"/>
                <w:szCs w:val="22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rtl w:val="0"/>
                <w:lang w:val="en-US"/>
              </w:rPr>
              <w:t>s delegate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2020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Sophy Chan</w:t>
            </w:r>
          </w:p>
        </w:tc>
        <w:tc>
          <w:tcPr>
            <w:tcW w:type="dxa" w:w="4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Favela activism in Rio de Janeiro</w:t>
            </w:r>
          </w:p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 xml:space="preserve">Internal/External examiner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2020-current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Elizabeth Nelson</w:t>
            </w:r>
          </w:p>
        </w:tc>
        <w:tc>
          <w:tcPr>
            <w:tcW w:type="dxa" w:w="4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Public memory and marginalization in municipal cultural heritage practice</w:t>
            </w:r>
          </w:p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Head</w:t>
            </w:r>
            <w:r>
              <w:rPr>
                <w:sz w:val="22"/>
                <w:szCs w:val="22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rtl w:val="0"/>
                <w:lang w:val="en-US"/>
              </w:rPr>
              <w:t>s delegate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2020- current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Hannah Hunter</w:t>
            </w:r>
          </w:p>
        </w:tc>
        <w:tc>
          <w:tcPr>
            <w:tcW w:type="dxa" w:w="4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A Critical historical geography of bird sound recording in North America</w:t>
            </w:r>
          </w:p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Internal examiner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2020-current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Martina Jakubchik-Paloheimo</w:t>
            </w:r>
          </w:p>
        </w:tc>
        <w:tc>
          <w:tcPr>
            <w:tcW w:type="dxa" w:w="4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Critical geographies of peace in the Ecuadorian Amazon</w:t>
            </w:r>
          </w:p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Internal examiner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2020-current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Shannon Clarke</w:t>
            </w:r>
          </w:p>
        </w:tc>
        <w:tc>
          <w:tcPr>
            <w:tcW w:type="dxa" w:w="4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Caribbean women in Canada and Black diasporic productions of space</w:t>
            </w:r>
          </w:p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Head</w:t>
            </w:r>
            <w:r>
              <w:rPr>
                <w:sz w:val="22"/>
                <w:szCs w:val="22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rtl w:val="0"/>
                <w:lang w:val="en-US"/>
              </w:rPr>
              <w:t>s delegate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2019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Ali Bhagat</w:t>
            </w:r>
          </w:p>
        </w:tc>
        <w:tc>
          <w:tcPr>
            <w:tcW w:type="dxa" w:w="4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Governing forced migration in racial capitalism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Paris and Nairobi</w:t>
            </w:r>
          </w:p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 xml:space="preserve">Internal/External examiner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2019-current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Joseph Braimah</w:t>
            </w:r>
          </w:p>
        </w:tc>
        <w:tc>
          <w:tcPr>
            <w:tcW w:type="dxa" w:w="4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Informal care, food security and health of the older population in Ghana</w:t>
            </w:r>
          </w:p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Internal examiner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2019-current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Nichol Kaiser</w:t>
            </w:r>
          </w:p>
        </w:tc>
        <w:tc>
          <w:tcPr>
            <w:tcW w:type="dxa" w:w="4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A spatial analysis of on-reserve education</w:t>
            </w:r>
          </w:p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Internal examiner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2019-current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Tesfa Peterson</w:t>
            </w:r>
          </w:p>
        </w:tc>
        <w:tc>
          <w:tcPr>
            <w:tcW w:type="dxa" w:w="4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Gender, emotion and governance in Caribbean diaspora</w:t>
            </w:r>
          </w:p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Internal examiner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2019-current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Nathalia Santos Ocasio</w:t>
            </w:r>
          </w:p>
        </w:tc>
        <w:tc>
          <w:tcPr>
            <w:tcW w:type="dxa" w:w="4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Arpilleras and cultural-economic production in Chile</w:t>
            </w:r>
          </w:p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Internal examiner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2019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Laurence Simard-Gagnon</w:t>
            </w:r>
          </w:p>
        </w:tc>
        <w:tc>
          <w:tcPr>
            <w:tcW w:type="dxa" w:w="4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A life-story analysis of francophone mothers in Kingston</w:t>
            </w:r>
          </w:p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Head</w:t>
            </w:r>
            <w:r>
              <w:rPr>
                <w:sz w:val="22"/>
                <w:szCs w:val="22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rtl w:val="0"/>
                <w:lang w:val="en-US"/>
              </w:rPr>
              <w:t>s delegate</w:t>
            </w:r>
          </w:p>
        </w:tc>
      </w:tr>
    </w:tbl>
    <w:p>
      <w:pPr>
        <w:pStyle w:val="Body"/>
        <w:widowControl w:val="0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Master</w:t>
      </w:r>
      <w:r>
        <w:rPr>
          <w:b w:val="1"/>
          <w:bCs w:val="1"/>
          <w:sz w:val="26"/>
          <w:szCs w:val="26"/>
          <w:rtl w:val="0"/>
        </w:rPr>
        <w:t>’</w:t>
      </w:r>
      <w:r>
        <w:rPr>
          <w:b w:val="1"/>
          <w:bCs w:val="1"/>
          <w:sz w:val="26"/>
          <w:szCs w:val="26"/>
          <w:rtl w:val="0"/>
          <w:lang w:val="en-US"/>
        </w:rPr>
        <w:t>s Committee Member and Examiner</w:t>
      </w:r>
    </w:p>
    <w:p>
      <w:pPr>
        <w:pStyle w:val="Body"/>
        <w:rPr>
          <w:b w:val="1"/>
          <w:bCs w:val="1"/>
          <w:sz w:val="26"/>
          <w:szCs w:val="26"/>
        </w:rPr>
      </w:pPr>
    </w:p>
    <w:tbl>
      <w:tblPr>
        <w:tblW w:w="97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3"/>
        <w:gridCol w:w="2224"/>
        <w:gridCol w:w="4152"/>
        <w:gridCol w:w="2372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Year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Name </w:t>
            </w:r>
          </w:p>
        </w:tc>
        <w:tc>
          <w:tcPr>
            <w:tcW w:type="dxa" w:w="4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Topic/Title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Role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2020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Gonzalo Martinez</w:t>
            </w:r>
          </w:p>
        </w:tc>
        <w:tc>
          <w:tcPr>
            <w:tcW w:type="dxa" w:w="4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A Study of energy democracy in Mexico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 xml:space="preserve">External examiner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2019-2020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Christina Frendo</w:t>
            </w:r>
          </w:p>
        </w:tc>
        <w:tc>
          <w:tcPr>
            <w:tcW w:type="dxa" w:w="4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Urban agriculture in the context of Montreal, a gentrifying city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Internal examiner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2019-current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Sara Langer-Smith</w:t>
            </w:r>
          </w:p>
        </w:tc>
        <w:tc>
          <w:tcPr>
            <w:tcW w:type="dxa" w:w="4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Community gardening and urban green spaces in Toronto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 xml:space="preserve">Second reader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2019-current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Ashley Clark</w:t>
            </w:r>
          </w:p>
        </w:tc>
        <w:tc>
          <w:tcPr>
            <w:tcW w:type="dxa" w:w="4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Disaster-related displacement: The politics of vulnerability and risk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 xml:space="preserve">Second reader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2020-current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Oula Hreiche</w:t>
            </w:r>
          </w:p>
        </w:tc>
        <w:tc>
          <w:tcPr>
            <w:tcW w:type="dxa" w:w="4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State, law, and the politics of the landlord-tenant relation in Toronto 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 xml:space="preserve">Second reader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2019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Fraser Titley</w:t>
            </w:r>
          </w:p>
        </w:tc>
        <w:tc>
          <w:tcPr>
            <w:tcW w:type="dxa" w:w="4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The reproduction of class privilege in ultimate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External examiner</w:t>
            </w:r>
          </w:p>
        </w:tc>
      </w:tr>
    </w:tbl>
    <w:p>
      <w:pPr>
        <w:pStyle w:val="Body"/>
        <w:widowControl w:val="0"/>
        <w:rPr>
          <w:b w:val="1"/>
          <w:bCs w:val="1"/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Directed Reading Courses</w:t>
      </w:r>
    </w:p>
    <w:p>
      <w:pPr>
        <w:pStyle w:val="Body"/>
        <w:ind w:left="1418" w:hanging="1418"/>
      </w:pPr>
      <w:r>
        <w:rPr>
          <w:rtl w:val="0"/>
          <w:lang w:val="de-DE"/>
        </w:rPr>
        <w:t>2019W</w:t>
        <w:tab/>
        <w:t>Urban Political Ecology Graduate Reading Course (w/ Basil Southey and Christina Frendo)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a-DK"/>
        </w:rPr>
        <w:t>ACADEMIC SERVICE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Queen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s University</w:t>
      </w:r>
    </w:p>
    <w:p>
      <w:pPr>
        <w:pStyle w:val="Body"/>
      </w:pPr>
      <w:r>
        <w:rPr>
          <w:rtl w:val="0"/>
        </w:rPr>
        <w:t>2020-2021</w:t>
        <w:tab/>
        <w:t xml:space="preserve">Ad-Hoc Equity, Diversity, and Inclusion Committee </w:t>
      </w:r>
    </w:p>
    <w:p>
      <w:pPr>
        <w:pStyle w:val="Body"/>
      </w:pPr>
      <w:r>
        <w:rPr>
          <w:rtl w:val="0"/>
        </w:rPr>
        <w:t>2020-2021</w:t>
        <w:tab/>
        <w:t>Undergraduate Curriculum Committee</w:t>
      </w:r>
    </w:p>
    <w:p>
      <w:pPr>
        <w:pStyle w:val="Body"/>
      </w:pPr>
      <w:r>
        <w:rPr>
          <w:rtl w:val="0"/>
        </w:rPr>
        <w:t>2019-2020</w:t>
        <w:tab/>
      </w:r>
      <w:r>
        <w:rPr>
          <w:rFonts w:ascii="Times" w:hAnsi="Times"/>
          <w:rtl w:val="0"/>
          <w:lang w:val="en-US"/>
        </w:rPr>
        <w:t>Ad-Hoc Human Geography Curriculum Review Committee</w:t>
      </w:r>
    </w:p>
    <w:p>
      <w:pPr>
        <w:pStyle w:val="Body"/>
      </w:pPr>
      <w:r>
        <w:rPr>
          <w:rtl w:val="0"/>
        </w:rPr>
        <w:t>2019-2020</w:t>
        <w:tab/>
        <w:t>Headship Search Committee</w:t>
      </w:r>
    </w:p>
    <w:p>
      <w:pPr>
        <w:pStyle w:val="Body"/>
      </w:pPr>
      <w:r>
        <w:rPr>
          <w:rtl w:val="0"/>
        </w:rPr>
        <w:t>2019-2020</w:t>
        <w:tab/>
        <w:t>Undergraduate Curriculum Committee</w:t>
      </w:r>
    </w:p>
    <w:p>
      <w:pPr>
        <w:pStyle w:val="Body"/>
        <w:rPr>
          <w:b w:val="1"/>
          <w:bCs w:val="1"/>
        </w:rPr>
      </w:pPr>
      <w:r>
        <w:rPr>
          <w:rtl w:val="0"/>
        </w:rPr>
        <w:t>2018-2019</w:t>
      </w:r>
      <w:r>
        <w:rPr>
          <w:b w:val="1"/>
          <w:bCs w:val="1"/>
        </w:rPr>
        <w:tab/>
      </w:r>
      <w:r>
        <w:rPr>
          <w:rtl w:val="0"/>
          <w:lang w:val="en-US"/>
        </w:rPr>
        <w:t>Appointments</w:t>
      </w:r>
      <w:r>
        <w:rPr>
          <w:rtl w:val="0"/>
        </w:rPr>
        <w:t xml:space="preserve">’ </w:t>
      </w:r>
      <w:r>
        <w:rPr>
          <w:rtl w:val="0"/>
          <w:lang w:val="en-US"/>
        </w:rPr>
        <w:t>Committee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University of British Columbia</w:t>
      </w:r>
    </w:p>
    <w:p>
      <w:pPr>
        <w:pStyle w:val="Body"/>
      </w:pPr>
      <w:r>
        <w:rPr>
          <w:rtl w:val="0"/>
        </w:rPr>
        <w:t xml:space="preserve">2016-2017 </w:t>
        <w:tab/>
        <w:t>Anti-Oppressive Curriculum Development Sub-Committee, workshop organizer</w:t>
      </w:r>
    </w:p>
    <w:p>
      <w:pPr>
        <w:pStyle w:val="Body"/>
      </w:pPr>
      <w:r>
        <w:rPr>
          <w:rtl w:val="0"/>
        </w:rPr>
        <w:t>2015-2016</w:t>
        <w:tab/>
        <w:t>Undergraduate Curriculum Committee, graduate student representative</w:t>
      </w:r>
    </w:p>
    <w:p>
      <w:pPr>
        <w:pStyle w:val="Body"/>
      </w:pPr>
      <w:r>
        <w:rPr>
          <w:rtl w:val="0"/>
        </w:rPr>
        <w:t>2013</w:t>
      </w:r>
      <w:r>
        <w:rPr>
          <w:b w:val="1"/>
          <w:bCs w:val="1"/>
        </w:rPr>
        <w:tab/>
        <w:tab/>
      </w:r>
      <w:r>
        <w:rPr>
          <w:rtl w:val="0"/>
          <w:lang w:val="en-US"/>
        </w:rPr>
        <w:t>Comprehensive Exams Committee, coordinator</w:t>
      </w:r>
    </w:p>
    <w:p>
      <w:pPr>
        <w:pStyle w:val="Body"/>
      </w:pPr>
      <w:r>
        <w:rPr>
          <w:rtl w:val="0"/>
        </w:rPr>
        <w:t xml:space="preserve">2013 </w:t>
        <w:tab/>
        <w:tab/>
        <w:t>Human Geography Teaching Review Ad Hoc Committee, member</w:t>
      </w:r>
    </w:p>
    <w:p>
      <w:pPr>
        <w:pStyle w:val="Body"/>
      </w:pPr>
      <w:r>
        <w:rPr>
          <w:rtl w:val="0"/>
        </w:rPr>
        <w:t>2012-2013</w:t>
        <w:tab/>
        <w:t>Geography Graduate Association, co-chair</w:t>
      </w:r>
    </w:p>
    <w:p>
      <w:pPr>
        <w:pStyle w:val="Body"/>
      </w:pPr>
      <w:r>
        <w:rPr>
          <w:rtl w:val="0"/>
        </w:rPr>
        <w:t>2012-2013</w:t>
        <w:tab/>
        <w:t>Geography Graduate Departmental Committee, graduate representative</w:t>
      </w:r>
    </w:p>
    <w:p>
      <w:pPr>
        <w:pStyle w:val="Body"/>
      </w:pPr>
      <w:r>
        <w:rPr>
          <w:rtl w:val="0"/>
        </w:rPr>
        <w:t>2012</w:t>
        <w:tab/>
        <w:tab/>
        <w:t>Decolonizing Cascadia? Regional Mini-Conference, lead coordinator</w:t>
      </w:r>
    </w:p>
    <w:p>
      <w:pPr>
        <w:pStyle w:val="Body"/>
      </w:pPr>
      <w:r>
        <w:rPr>
          <w:rtl w:val="0"/>
        </w:rPr>
        <w:t>2011-2013</w:t>
        <w:tab/>
        <w:t>Equity and Diversity Committee, member</w:t>
      </w:r>
    </w:p>
    <w:p>
      <w:pPr>
        <w:pStyle w:val="Body"/>
        <w:rPr>
          <w:b w:val="1"/>
          <w:bCs w:val="1"/>
        </w:rPr>
      </w:pPr>
      <w:r>
        <w:rPr>
          <w:rtl w:val="0"/>
        </w:rPr>
        <w:t>2011-2012</w:t>
        <w:tab/>
        <w:t xml:space="preserve">Human Methods Committee, member and facilitator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Queen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s University</w:t>
      </w:r>
    </w:p>
    <w:p>
      <w:pPr>
        <w:pStyle w:val="Body"/>
      </w:pPr>
      <w:r>
        <w:rPr>
          <w:rtl w:val="0"/>
        </w:rPr>
        <w:t>2010-2011</w:t>
        <w:tab/>
        <w:t>Senate Educational Equity Committee, graduate student representative</w:t>
      </w:r>
    </w:p>
    <w:p>
      <w:pPr>
        <w:pStyle w:val="Body"/>
      </w:pPr>
      <w:r>
        <w:rPr>
          <w:rtl w:val="0"/>
        </w:rPr>
        <w:t>2010-2011</w:t>
        <w:tab/>
        <w:t>Council on Employment Equity, graduate student representative</w:t>
      </w: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>2010-2011</w:t>
        <w:tab/>
        <w:t>Queen</w:t>
      </w:r>
      <w:r>
        <w:rPr>
          <w:rtl w:val="0"/>
        </w:rPr>
        <w:t>’</w:t>
      </w:r>
      <w:r>
        <w:rPr>
          <w:rtl w:val="0"/>
          <w:lang w:val="en-US"/>
        </w:rPr>
        <w:t>s Accessibility Committee, graduate student representative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Journal Editorial Boards</w:t>
      </w:r>
    </w:p>
    <w:p>
      <w:pPr>
        <w:pStyle w:val="Body"/>
        <w:rPr>
          <w:rStyle w:val="Emphasis A"/>
        </w:rPr>
      </w:pPr>
      <w:r>
        <w:rPr>
          <w:rStyle w:val="Emphasis A"/>
          <w:rtl w:val="0"/>
          <w:lang w:val="en-US"/>
        </w:rPr>
        <w:t>Sociology of Sport Journal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Journal Article Peer-Reviews</w:t>
      </w:r>
    </w:p>
    <w:p>
      <w:pPr>
        <w:pStyle w:val="Body"/>
        <w:rPr>
          <w:rStyle w:val="Emphasis A"/>
        </w:rPr>
      </w:pPr>
      <w:r>
        <w:rPr>
          <w:rStyle w:val="Emphasis A"/>
          <w:rtl w:val="0"/>
          <w:lang w:val="en-US"/>
        </w:rPr>
        <w:t>Environment and Planning A</w:t>
      </w:r>
    </w:p>
    <w:p>
      <w:pPr>
        <w:pStyle w:val="Body"/>
        <w:rPr>
          <w:rStyle w:val="Emphasis A"/>
        </w:rPr>
      </w:pPr>
      <w:r>
        <w:rPr>
          <w:rStyle w:val="Emphasis A"/>
          <w:rtl w:val="0"/>
          <w:lang w:val="en-US"/>
        </w:rPr>
        <w:t>ACME: An International Journal for Critical Geographies</w:t>
      </w:r>
    </w:p>
    <w:p>
      <w:pPr>
        <w:pStyle w:val="Body"/>
        <w:rPr>
          <w:rStyle w:val="Emphasis A"/>
        </w:rPr>
      </w:pPr>
      <w:r>
        <w:rPr>
          <w:rStyle w:val="Emphasis A"/>
          <w:rtl w:val="0"/>
          <w:lang w:val="en-US"/>
        </w:rPr>
        <w:t>Sociology of Sport Journal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PROFESSIONAL DEVELOPMENT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</w:pPr>
      <w:r>
        <w:rPr>
          <w:rtl w:val="0"/>
        </w:rPr>
        <w:t>2018</w:t>
        <w:tab/>
        <w:tab/>
        <w:t>Participant, Arts &amp; Science Teaching Orientation Series, Queen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Body"/>
      </w:pPr>
      <w:r>
        <w:rPr>
          <w:rtl w:val="0"/>
        </w:rPr>
        <w:t xml:space="preserve">2018 </w:t>
        <w:tab/>
        <w:tab/>
        <w:t>Selected participant, Summer Institute in Economic Geography</w:t>
      </w:r>
    </w:p>
    <w:p>
      <w:pPr>
        <w:pStyle w:val="Body"/>
      </w:pPr>
      <w:r>
        <w:rPr>
          <w:rtl w:val="0"/>
        </w:rPr>
        <w:t xml:space="preserve">2017 </w:t>
        <w:tab/>
        <w:tab/>
        <w:t xml:space="preserve">Invited participant, Feminism and Anticapitalism Workshop </w:t>
      </w:r>
    </w:p>
    <w:p>
      <w:pPr>
        <w:pStyle w:val="Body"/>
      </w:pPr>
      <w:r>
        <w:rPr>
          <w:rtl w:val="0"/>
        </w:rPr>
        <w:t xml:space="preserve">2015 </w:t>
        <w:tab/>
        <w:tab/>
        <w:t xml:space="preserve">Selected participant, Decolonizing Knowledge and Power Summer Institute </w:t>
      </w:r>
    </w:p>
    <w:p>
      <w:pPr>
        <w:pStyle w:val="Body"/>
      </w:pPr>
      <w:r>
        <w:rPr>
          <w:rtl w:val="0"/>
        </w:rPr>
        <w:t xml:space="preserve">2014-2015 </w:t>
        <w:tab/>
        <w:t>Participant, Professional Development Seminar Series, UBC</w:t>
        <w:tab/>
      </w:r>
    </w:p>
    <w:p>
      <w:pPr>
        <w:pStyle w:val="Body"/>
      </w:pPr>
      <w:r>
        <w:rPr>
          <w:rtl w:val="0"/>
        </w:rPr>
        <w:t xml:space="preserve">2013 </w:t>
        <w:tab/>
        <w:tab/>
        <w:t>Participant, Instructional Skills Workshop, Centre for Teaching and Learning, UBC</w:t>
      </w:r>
    </w:p>
    <w:p>
      <w:pPr>
        <w:pStyle w:val="Body"/>
      </w:pPr>
      <w:r>
        <w:rPr>
          <w:rtl w:val="0"/>
        </w:rPr>
        <w:t xml:space="preserve">2012 </w:t>
        <w:tab/>
        <w:tab/>
        <w:t>Participant, Methods in Human Geography Seminar Series</w:t>
        <w:tab/>
        <w:tab/>
        <w:tab/>
        <w:tab/>
      </w:r>
    </w:p>
    <w:p>
      <w:pPr>
        <w:pStyle w:val="Body"/>
      </w:pPr>
      <w:r>
        <w:rPr>
          <w:rtl w:val="0"/>
        </w:rPr>
        <w:t xml:space="preserve">2011 </w:t>
        <w:tab/>
        <w:tab/>
        <w:t xml:space="preserve">Selected participant, Cascadia Regional Doctoral Proposal Workshop </w:t>
        <w:tab/>
        <w:tab/>
      </w:r>
    </w:p>
    <w:p>
      <w:pPr>
        <w:pStyle w:val="Body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OTHER ACADEMIC EMPLOYMENT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ind w:left="1418" w:hanging="1418"/>
      </w:pPr>
      <w:r>
        <w:rPr>
          <w:rtl w:val="0"/>
          <w:lang w:val="fr-FR"/>
        </w:rPr>
        <w:t xml:space="preserve">2014-2015 </w:t>
        <w:tab/>
        <w:t xml:space="preserve">Editorial Assistant, </w:t>
      </w:r>
      <w:r>
        <w:rPr>
          <w:rStyle w:val="Emphasis A"/>
          <w:rtl w:val="0"/>
          <w:lang w:val="en-US"/>
        </w:rPr>
        <w:t>Environment and Planning A</w:t>
      </w:r>
      <w:r>
        <w:rPr>
          <w:rtl w:val="0"/>
          <w:lang w:val="en-US"/>
        </w:rPr>
        <w:t xml:space="preserve">, based at the University of British Columbia </w:t>
      </w:r>
    </w:p>
    <w:p>
      <w:pPr>
        <w:pStyle w:val="Body"/>
        <w:ind w:left="1418" w:hanging="1418"/>
      </w:pPr>
      <w:r>
        <w:rPr>
          <w:rtl w:val="0"/>
        </w:rPr>
        <w:t xml:space="preserve">2010-2011 </w:t>
        <w:tab/>
        <w:t>Equity Commissioner, Society for Graduate and Professional Students at Queen</w:t>
      </w:r>
      <w:r>
        <w:rPr>
          <w:rtl w:val="0"/>
        </w:rPr>
        <w:t>’</w:t>
      </w:r>
      <w:r>
        <w:rPr>
          <w:rtl w:val="0"/>
          <w:lang w:val="en-US"/>
        </w:rPr>
        <w:t>s University</w:t>
      </w:r>
    </w:p>
    <w:p>
      <w:pPr>
        <w:pStyle w:val="Body"/>
        <w:ind w:left="1418" w:hanging="1418"/>
      </w:pPr>
      <w:r>
        <w:rPr>
          <w:rtl w:val="0"/>
        </w:rPr>
        <w:t xml:space="preserve">2009-2011 </w:t>
        <w:tab/>
        <w:t>Research Assistant to Dr. Samantha King at Queen</w:t>
      </w:r>
      <w:r>
        <w:rPr>
          <w:rtl w:val="0"/>
        </w:rPr>
        <w:t>’</w:t>
      </w:r>
      <w:r>
        <w:rPr>
          <w:rtl w:val="0"/>
          <w:lang w:val="en-US"/>
        </w:rPr>
        <w:t>s University</w:t>
      </w:r>
    </w:p>
    <w:p>
      <w:pPr>
        <w:pStyle w:val="Body"/>
      </w:pPr>
      <w:r>
        <w:rPr>
          <w:rtl w:val="0"/>
        </w:rPr>
        <w:tab/>
        <w:tab/>
        <w:t xml:space="preserve">         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TEACHING ASSISTANTSHIPS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University of British Columbia</w:t>
      </w:r>
    </w:p>
    <w:p>
      <w:pPr>
        <w:pStyle w:val="Body"/>
      </w:pPr>
      <w:r>
        <w:rPr>
          <w:rtl w:val="0"/>
        </w:rPr>
        <w:t xml:space="preserve">GEOG 121 </w:t>
        <w:tab/>
        <w:t>Introduction to Human Geography (fall 2017)</w:t>
      </w:r>
    </w:p>
    <w:p>
      <w:pPr>
        <w:pStyle w:val="Body"/>
      </w:pPr>
      <w:r>
        <w:rPr>
          <w:rtl w:val="0"/>
        </w:rPr>
        <w:t xml:space="preserve">GEOG 250 </w:t>
        <w:tab/>
        <w:t>Cities (fall 2016)</w:t>
      </w:r>
    </w:p>
    <w:p>
      <w:pPr>
        <w:pStyle w:val="Body"/>
      </w:pPr>
      <w:r>
        <w:rPr>
          <w:rtl w:val="0"/>
        </w:rPr>
        <w:t>GEOG 350</w:t>
        <w:tab/>
        <w:t>Introduction to Urban Geography (fall 2014, winter 2016)</w:t>
      </w:r>
    </w:p>
    <w:p>
      <w:pPr>
        <w:pStyle w:val="Body"/>
      </w:pPr>
      <w:r>
        <w:rPr>
          <w:rtl w:val="0"/>
        </w:rPr>
        <w:t xml:space="preserve">GEOG 364 </w:t>
        <w:tab/>
        <w:t>Globalization, Cities &amp; Regions (fall 2013)</w:t>
      </w:r>
    </w:p>
    <w:p>
      <w:pPr>
        <w:pStyle w:val="Body"/>
      </w:pPr>
      <w:r>
        <w:rPr>
          <w:rtl w:val="0"/>
        </w:rPr>
        <w:t xml:space="preserve">GEOG 391 </w:t>
        <w:tab/>
        <w:t>Modern Europe: Places and Borders (fall 2011)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Queen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s University</w:t>
      </w:r>
    </w:p>
    <w:p>
      <w:pPr>
        <w:pStyle w:val="Body"/>
      </w:pPr>
      <w:r>
        <w:rPr>
          <w:rtl w:val="0"/>
          <w:lang w:val="de-DE"/>
        </w:rPr>
        <w:t xml:space="preserve">HLTH 333 </w:t>
        <w:tab/>
        <w:t>Contemporary Issues in Sexuality (fall 2010)</w:t>
      </w:r>
    </w:p>
    <w:p>
      <w:pPr>
        <w:pStyle w:val="Body"/>
      </w:pPr>
      <w:r>
        <w:rPr>
          <w:rtl w:val="0"/>
          <w:lang w:val="nl-NL"/>
        </w:rPr>
        <w:t xml:space="preserve">KNPE 167 </w:t>
        <w:tab/>
        <w:t>Socio-Cultural Studies of Sport (winter 2010, winter 2011)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0"/>
        </w:tabs>
      </w:pPr>
      <w:r>
        <w:rPr>
          <w:rtl w:val="0"/>
          <w:lang w:val="nl-NL"/>
        </w:rPr>
        <w:t xml:space="preserve">KNPE 335 </w:t>
        <w:tab/>
        <w:t>Physical Activity and Aging (fall 2009)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pt-PT"/>
        </w:rPr>
        <w:t>INVITED PANELS, LECTURES, &amp; TALKS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>Invited discussion in HLTH 497: Ecological Embodiment  (based on urban political ecology and Zika book chapter), Queen</w:t>
      </w:r>
      <w:r>
        <w:rPr>
          <w:rtl w:val="0"/>
        </w:rPr>
        <w:t>’</w:t>
      </w:r>
      <w:r>
        <w:rPr>
          <w:rtl w:val="0"/>
          <w:lang w:val="en-US"/>
        </w:rPr>
        <w:t>s University (2019)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Invited talk: Breastfeeding in the Plantationocene; Gender Matters, Queen</w:t>
      </w:r>
      <w:r>
        <w:rPr>
          <w:rtl w:val="0"/>
        </w:rPr>
        <w:t>’</w:t>
      </w:r>
      <w:r>
        <w:rPr>
          <w:rtl w:val="0"/>
          <w:lang w:val="en-US"/>
        </w:rPr>
        <w:t>s University (2019)</w:t>
      </w:r>
    </w:p>
    <w:p>
      <w:pPr>
        <w:pStyle w:val="Body"/>
      </w:pPr>
      <w:r>
        <w:rPr>
          <w:rtl w:val="0"/>
          <w:lang w:val="en-US"/>
        </w:rPr>
        <w:t>Invited talk: Distributing reproduction, mining liquid gold: Urban geographies of human milk exchange; Queen</w:t>
      </w:r>
      <w:r>
        <w:rPr>
          <w:rtl w:val="0"/>
        </w:rPr>
        <w:t>’</w:t>
      </w:r>
      <w:r>
        <w:rPr>
          <w:rtl w:val="0"/>
          <w:lang w:val="en-US"/>
        </w:rPr>
        <w:t>s University, Seminar in National and International Development (2019)</w:t>
      </w:r>
    </w:p>
    <w:p>
      <w:pPr>
        <w:pStyle w:val="Body"/>
        <w:ind w:left="567" w:hanging="567"/>
      </w:pPr>
      <w:r>
        <w:rPr>
          <w:rtl w:val="0"/>
          <w:lang w:val="en-US"/>
        </w:rPr>
        <w:t>Invited talk, Queen</w:t>
      </w:r>
      <w:r>
        <w:rPr>
          <w:rtl w:val="0"/>
        </w:rPr>
        <w:t>’</w:t>
      </w:r>
      <w:r>
        <w:rPr>
          <w:rtl w:val="0"/>
          <w:lang w:val="pt-PT"/>
        </w:rPr>
        <w:t>s GPPL Seminar Series (2018)</w:t>
      </w:r>
    </w:p>
    <w:p>
      <w:pPr>
        <w:pStyle w:val="Body"/>
        <w:ind w:left="567" w:hanging="567"/>
      </w:pPr>
      <w:r>
        <w:rPr>
          <w:rtl w:val="0"/>
          <w:lang w:val="en-US"/>
        </w:rPr>
        <w:t>Invited panelist, Queen</w:t>
      </w:r>
      <w:r>
        <w:rPr>
          <w:rtl w:val="0"/>
        </w:rPr>
        <w:t>’</w:t>
      </w:r>
      <w:r>
        <w:rPr>
          <w:rtl w:val="0"/>
          <w:lang w:val="en-US"/>
        </w:rPr>
        <w:t>s GPPL Graduate Student Engage seminar series (2018)</w:t>
      </w:r>
    </w:p>
    <w:p>
      <w:pPr>
        <w:pStyle w:val="Body"/>
        <w:ind w:left="567" w:hanging="567"/>
      </w:pPr>
      <w:r>
        <w:rPr>
          <w:rtl w:val="0"/>
          <w:lang w:val="en-US"/>
        </w:rPr>
        <w:t>Invited lecture, KPE419H, entitled "Of mosquitoes and mega events" (2018)</w:t>
      </w:r>
    </w:p>
    <w:p>
      <w:pPr>
        <w:pStyle w:val="Body"/>
        <w:ind w:left="567" w:hanging="567"/>
      </w:pPr>
      <w:r>
        <w:rPr>
          <w:rtl w:val="0"/>
          <w:lang w:val="en-US"/>
        </w:rPr>
        <w:t>Invited panelist, Doing Urban Studies Differently workshop, UBC (2017)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Invited talk, PeaceTalks for PeaceGeeks, entitled </w:t>
      </w:r>
      <w:r>
        <w:rPr>
          <w:rtl w:val="0"/>
        </w:rPr>
        <w:t>“</w:t>
      </w:r>
      <w:r>
        <w:rPr>
          <w:rtl w:val="0"/>
          <w:lang w:val="en-US"/>
        </w:rPr>
        <w:t>Crying foul in Brazil: Social violence, activism, and the legacy of the 2014 FIFA World Cup</w:t>
      </w:r>
      <w:r>
        <w:rPr>
          <w:rtl w:val="0"/>
        </w:rPr>
        <w:t xml:space="preserve">” </w:t>
      </w:r>
      <w:r>
        <w:rPr>
          <w:rtl w:val="0"/>
        </w:rPr>
        <w:t>(2014)</w:t>
      </w:r>
    </w:p>
    <w:p>
      <w:pPr>
        <w:pStyle w:val="Body"/>
        <w:ind w:left="567" w:hanging="567"/>
        <w:rPr>
          <w:rStyle w:val="Emphasis A"/>
        </w:rPr>
      </w:pPr>
      <w:r>
        <w:rPr>
          <w:rtl w:val="0"/>
          <w:lang w:val="en-US"/>
        </w:rPr>
        <w:t xml:space="preserve">Invited lecture, GEOG 362, entitled </w:t>
      </w:r>
      <w:r>
        <w:rPr>
          <w:rtl w:val="0"/>
        </w:rPr>
        <w:t>“</w:t>
      </w:r>
      <w:r>
        <w:rPr>
          <w:rtl w:val="0"/>
          <w:lang w:val="en-US"/>
        </w:rPr>
        <w:t>FIFA: A development institution?</w:t>
      </w:r>
      <w:r>
        <w:rPr>
          <w:rtl w:val="0"/>
        </w:rPr>
        <w:t xml:space="preserve">” </w:t>
      </w:r>
      <w:r>
        <w:rPr>
          <w:rtl w:val="0"/>
        </w:rPr>
        <w:t>(2014)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Invited lecture for KNPE 167, entitled </w:t>
      </w:r>
      <w:r>
        <w:rPr>
          <w:rtl w:val="0"/>
        </w:rPr>
        <w:t>“</w:t>
      </w:r>
      <w:r>
        <w:rPr>
          <w:rtl w:val="0"/>
          <w:lang w:val="en-US"/>
        </w:rPr>
        <w:t>Sport for Development and Peace: A critical take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(with Rob Millington) (2010 &amp; 2011) 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CONFERENCE PRESENTATIONS</w:t>
      </w:r>
    </w:p>
    <w:p>
      <w:pPr>
        <w:pStyle w:val="Body"/>
      </w:pP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(2019). Infrastructures of social reproduction: Making milk move in South Africa. Paper presented at the </w:t>
      </w:r>
      <w:r>
        <w:rPr>
          <w:rStyle w:val="Emphasis A"/>
          <w:rtl w:val="0"/>
          <w:lang w:val="en-US"/>
        </w:rPr>
        <w:t>American Association of Geographers Annual Meeting</w:t>
      </w:r>
      <w:r>
        <w:rPr>
          <w:rtl w:val="0"/>
          <w:lang w:val="en-US"/>
        </w:rPr>
        <w:t>, Washington DC.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(2018). Human milk feeding as social reproductive vulnerability and fix. Paper presented at the </w:t>
      </w:r>
      <w:r>
        <w:rPr>
          <w:rStyle w:val="Emphasis A"/>
          <w:rtl w:val="0"/>
          <w:lang w:val="en-US"/>
        </w:rPr>
        <w:t>Canadian Association of Geographers/International Geographers</w:t>
      </w:r>
      <w:r>
        <w:rPr>
          <w:rStyle w:val="Emphasis A"/>
          <w:rtl w:val="0"/>
        </w:rPr>
        <w:t xml:space="preserve">’ </w:t>
      </w:r>
      <w:r>
        <w:rPr>
          <w:rStyle w:val="Emphasis A"/>
          <w:rtl w:val="0"/>
          <w:lang w:val="fr-FR"/>
        </w:rPr>
        <w:t>Union</w:t>
      </w:r>
      <w:r>
        <w:rPr>
          <w:rtl w:val="0"/>
          <w:lang w:val="pt-PT"/>
        </w:rPr>
        <w:t xml:space="preserve">. Quebec City. 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(2018). Constituting the maternal body as socio-ecological vulnerability and fix. Paper presented at the </w:t>
      </w:r>
      <w:r>
        <w:rPr>
          <w:rStyle w:val="Emphasis A"/>
          <w:rtl w:val="0"/>
          <w:lang w:val="en-US"/>
        </w:rPr>
        <w:t>American Association of Geographers Annual Meeting</w:t>
      </w:r>
      <w:r>
        <w:rPr>
          <w:rtl w:val="0"/>
          <w:lang w:val="en-US"/>
        </w:rPr>
        <w:t>. New Orleans.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(2018). Infrastructures of donor human milk: Remaking distributed reproduction in Brazil. Paper presented at the </w:t>
      </w:r>
      <w:r>
        <w:rPr>
          <w:rStyle w:val="Emphasis A"/>
          <w:rtl w:val="0"/>
          <w:lang w:val="fr-FR"/>
        </w:rPr>
        <w:t>Urban Affairs Association</w:t>
      </w:r>
      <w:r>
        <w:rPr>
          <w:rtl w:val="0"/>
          <w:lang w:val="en-US"/>
        </w:rPr>
        <w:t xml:space="preserve"> Annual Meeting, Toronto.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(2017). Of mosquitoes and mega events. Paper presented at the </w:t>
      </w:r>
      <w:r>
        <w:rPr>
          <w:rStyle w:val="Emphasis A"/>
          <w:rtl w:val="0"/>
          <w:lang w:val="en-US"/>
        </w:rPr>
        <w:t>Sport for Development and Peace Symposium on Political Ecology</w:t>
      </w:r>
      <w:r>
        <w:rPr>
          <w:rtl w:val="0"/>
          <w:lang w:val="en-US"/>
        </w:rPr>
        <w:t>, University of Toronto, Toronto.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(2017). From the nation-state to the brain: Behavioral economics, randomized control trials, and the new clinical geographies of development. Paper presented at the </w:t>
      </w:r>
      <w:r>
        <w:rPr>
          <w:rStyle w:val="Emphasis A"/>
          <w:rtl w:val="0"/>
          <w:lang w:val="en-US"/>
        </w:rPr>
        <w:t>Canadian Association of Geographers Annual Meeting.</w:t>
      </w:r>
      <w:r>
        <w:rPr>
          <w:rtl w:val="0"/>
          <w:lang w:val="en-US"/>
        </w:rPr>
        <w:t xml:space="preserve"> York University, Toronto.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(2017). Mining liquid gold: Racialized, classed, and gendered geographies of breast milk markets. Paper presented at the </w:t>
      </w:r>
      <w:r>
        <w:rPr>
          <w:rStyle w:val="Emphasis A"/>
          <w:rtl w:val="0"/>
          <w:lang w:val="en-US"/>
        </w:rPr>
        <w:t xml:space="preserve">Canadian Association of Geographers Annual Meeting. </w:t>
      </w:r>
      <w:r>
        <w:rPr>
          <w:rtl w:val="0"/>
          <w:lang w:val="en-US"/>
        </w:rPr>
        <w:t>York University, Toronto.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(2016). Breast is best but for whom? Racialized and colonial geographies of human milk banking in the Americas. Paper presented at the </w:t>
      </w:r>
      <w:r>
        <w:rPr>
          <w:rStyle w:val="Emphasis A"/>
          <w:rtl w:val="0"/>
          <w:lang w:val="en-US"/>
        </w:rPr>
        <w:t xml:space="preserve">Canadian Association of Geographers Annual Meeting. </w:t>
      </w:r>
      <w:r>
        <w:rPr>
          <w:rtl w:val="0"/>
        </w:rPr>
        <w:t>St. Mary</w:t>
      </w:r>
      <w:r>
        <w:rPr>
          <w:rtl w:val="0"/>
        </w:rPr>
        <w:t>’</w:t>
      </w:r>
      <w:r>
        <w:rPr>
          <w:rtl w:val="0"/>
          <w:lang w:val="pt-PT"/>
        </w:rPr>
        <w:t>s and Dalhousie, Halifax.</w:t>
      </w:r>
      <w:r>
        <w:rPr>
          <w:rStyle w:val="Emphasis A"/>
          <w:rtl w:val="0"/>
        </w:rPr>
        <w:t xml:space="preserve"> </w:t>
      </w:r>
      <w:r>
        <w:rPr>
          <w:rtl w:val="0"/>
          <w:lang w:val="en-US"/>
        </w:rPr>
        <w:t>Winner of the Canadian Women and Geography</w:t>
      </w:r>
      <w:r>
        <w:rPr>
          <w:rtl w:val="0"/>
        </w:rPr>
        <w:t>’</w:t>
      </w:r>
      <w:r>
        <w:rPr>
          <w:rtl w:val="0"/>
          <w:lang w:val="de-DE"/>
        </w:rPr>
        <w:t>s Student Paper Award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(2015). Decolonizing critical urban studies? Paper presented at the </w:t>
      </w:r>
      <w:r>
        <w:rPr>
          <w:rStyle w:val="Emphasis A"/>
          <w:rtl w:val="0"/>
          <w:lang w:val="en-US"/>
        </w:rPr>
        <w:t>Association of American Geographers Annual Meeting.</w:t>
      </w:r>
      <w:r>
        <w:rPr>
          <w:rtl w:val="0"/>
          <w:lang w:val="en-US"/>
        </w:rPr>
        <w:t xml:space="preserve"> Chicago, USA.</w:t>
      </w:r>
    </w:p>
    <w:p>
      <w:pPr>
        <w:pStyle w:val="Body"/>
        <w:ind w:left="567" w:hanging="567"/>
      </w:pPr>
      <w:r>
        <w:rPr>
          <w:rtl w:val="0"/>
          <w:lang w:val="en-US"/>
        </w:rPr>
        <w:t>Prouse, C. (2014). Contesting the gray border: Political mobilization in Rio de Janeiro</w:t>
      </w:r>
      <w:r>
        <w:rPr>
          <w:rtl w:val="0"/>
        </w:rPr>
        <w:t>’</w:t>
      </w:r>
      <w:r>
        <w:rPr>
          <w:rtl w:val="0"/>
          <w:lang w:val="en-US"/>
        </w:rPr>
        <w:t xml:space="preserve">s favelas. Paper presented at the </w:t>
      </w:r>
      <w:r>
        <w:rPr>
          <w:rStyle w:val="Emphasis A"/>
          <w:rtl w:val="0"/>
          <w:lang w:val="en-US"/>
        </w:rPr>
        <w:t>North American Society for the Sociology of Sport Conference</w:t>
      </w:r>
      <w:r>
        <w:rPr>
          <w:rtl w:val="0"/>
          <w:lang w:val="de-DE"/>
        </w:rPr>
        <w:t>. Portland, USA.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(2013). Situating </w:t>
      </w:r>
      <w:r>
        <w:rPr>
          <w:rtl w:val="0"/>
        </w:rPr>
        <w:t>‘</w:t>
      </w:r>
      <w:r>
        <w:rPr>
          <w:rtl w:val="0"/>
          <w:lang w:val="en-US"/>
        </w:rPr>
        <w:t>The World</w:t>
      </w:r>
      <w:r>
        <w:rPr>
          <w:rtl w:val="0"/>
        </w:rPr>
        <w:t>’</w:t>
      </w:r>
      <w:r>
        <w:rPr>
          <w:rtl w:val="0"/>
        </w:rPr>
        <w:t>s Game</w:t>
      </w:r>
      <w:r>
        <w:rPr>
          <w:rtl w:val="0"/>
        </w:rPr>
        <w:t xml:space="preserve">’ </w:t>
      </w:r>
      <w:r>
        <w:rPr>
          <w:rtl w:val="0"/>
          <w:lang w:val="en-US"/>
        </w:rPr>
        <w:t xml:space="preserve">in the Ordinary City: Negotiations of new spatial legalities for the 2014 FIFA World Cup in Brazil. Paper presented at the </w:t>
      </w:r>
      <w:r>
        <w:rPr>
          <w:rStyle w:val="Emphasis A"/>
          <w:rtl w:val="0"/>
          <w:lang w:val="en-US"/>
        </w:rPr>
        <w:t>Association of American Geographers Annual General Meeting</w:t>
      </w:r>
      <w:r>
        <w:rPr>
          <w:rtl w:val="0"/>
          <w:lang w:val="es-ES_tradnl"/>
        </w:rPr>
        <w:t>. Los Angeles, USA.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(2012). Harnessing the Hijab: FIFA and Colonized Constitutions of the Muslim Female Football Player. Paper presented at the </w:t>
      </w:r>
      <w:r>
        <w:rPr>
          <w:rStyle w:val="Emphasis A"/>
          <w:rtl w:val="0"/>
          <w:lang w:val="en-US"/>
        </w:rPr>
        <w:t xml:space="preserve">North American Society for the Sociology of Sport Conference. </w:t>
      </w:r>
      <w:r>
        <w:rPr>
          <w:rtl w:val="0"/>
          <w:lang w:val="en-US"/>
        </w:rPr>
        <w:t>New Orleans, USA.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Carey, R.S., Millington, R. &amp; Prouse, C. (2012). Branding Boundaries: Negotiating animality, branding, and the sporting body. Paper presented at the </w:t>
      </w:r>
      <w:r>
        <w:rPr>
          <w:rStyle w:val="Emphasis A"/>
          <w:rtl w:val="0"/>
          <w:lang w:val="en-US"/>
        </w:rPr>
        <w:t>North American Society for the Sociology of Sport Conference</w:t>
      </w:r>
      <w:r>
        <w:rPr>
          <w:rtl w:val="0"/>
          <w:lang w:val="en-US"/>
        </w:rPr>
        <w:t>. New Orleans.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(2011). </w:t>
      </w:r>
      <w:r>
        <w:rPr>
          <w:rtl w:val="0"/>
        </w:rPr>
        <w:t>‘</w:t>
      </w:r>
      <w:r>
        <w:rPr>
          <w:rtl w:val="0"/>
          <w:lang w:val="it-IT"/>
        </w:rPr>
        <w:t>Celebrate Africa</w:t>
      </w:r>
      <w:r>
        <w:rPr>
          <w:rtl w:val="0"/>
        </w:rPr>
        <w:t>’</w:t>
      </w:r>
      <w:r>
        <w:rPr>
          <w:rtl w:val="0"/>
          <w:lang w:val="fr-FR"/>
        </w:rPr>
        <w:t>s Humanity</w:t>
      </w:r>
      <w:r>
        <w:rPr>
          <w:rtl w:val="0"/>
        </w:rPr>
        <w:t xml:space="preserve">’ </w:t>
      </w:r>
      <w:r>
        <w:rPr>
          <w:rtl w:val="0"/>
          <w:lang w:val="en-US"/>
        </w:rPr>
        <w:t>or dispossess South Africa</w:t>
      </w:r>
      <w:r>
        <w:rPr>
          <w:rtl w:val="0"/>
        </w:rPr>
        <w:t>’</w:t>
      </w:r>
      <w:r>
        <w:rPr>
          <w:rtl w:val="0"/>
          <w:lang w:val="en-US"/>
        </w:rPr>
        <w:t xml:space="preserve">s citizenry? Sovereignty and the constitution of bare life through the 2010 FIFA World Cup. Paper presented at </w:t>
      </w:r>
      <w:r>
        <w:rPr>
          <w:rStyle w:val="Emphasis A"/>
          <w:rtl w:val="0"/>
          <w:lang w:val="fr-FR"/>
        </w:rPr>
        <w:t>Cascadia Critical Geographies MiniConference</w:t>
      </w:r>
      <w:r>
        <w:rPr>
          <w:rtl w:val="0"/>
          <w:lang w:val="en-US"/>
        </w:rPr>
        <w:t>. Seattle, USA.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(2011). </w:t>
      </w:r>
      <w:r>
        <w:rPr>
          <w:rtl w:val="0"/>
        </w:rPr>
        <w:t>‘</w:t>
      </w:r>
      <w:r>
        <w:rPr>
          <w:rtl w:val="0"/>
          <w:lang w:val="it-IT"/>
        </w:rPr>
        <w:t>Celebrate Africa</w:t>
      </w:r>
      <w:r>
        <w:rPr>
          <w:rtl w:val="0"/>
        </w:rPr>
        <w:t>’</w:t>
      </w:r>
      <w:r>
        <w:rPr>
          <w:rtl w:val="0"/>
          <w:lang w:val="fr-FR"/>
        </w:rPr>
        <w:t>s Humanity</w:t>
      </w:r>
      <w:r>
        <w:rPr>
          <w:rtl w:val="0"/>
        </w:rPr>
        <w:t xml:space="preserve">’ </w:t>
      </w:r>
      <w:r>
        <w:rPr>
          <w:rtl w:val="0"/>
          <w:lang w:val="en-US"/>
        </w:rPr>
        <w:t>or dispossess South Africa</w:t>
      </w:r>
      <w:r>
        <w:rPr>
          <w:rtl w:val="0"/>
        </w:rPr>
        <w:t>’</w:t>
      </w:r>
      <w:r>
        <w:rPr>
          <w:rtl w:val="0"/>
          <w:lang w:val="en-US"/>
        </w:rPr>
        <w:t xml:space="preserve">s citizenry? Rogue sovereignty, governmentality and the constitution of bare life through the 2010 FIFA World Cup. Paper presented at the </w:t>
      </w:r>
      <w:r>
        <w:rPr>
          <w:rStyle w:val="Emphasis A"/>
          <w:rtl w:val="0"/>
          <w:lang w:val="en-US"/>
        </w:rPr>
        <w:t>North American Society for the Sociology of Sport Conference.</w:t>
      </w:r>
      <w:r>
        <w:rPr>
          <w:rtl w:val="0"/>
          <w:lang w:val="en-US"/>
        </w:rPr>
        <w:t xml:space="preserve"> Minneapolis, USA.</w:t>
      </w:r>
    </w:p>
    <w:p>
      <w:pPr>
        <w:pStyle w:val="Body"/>
        <w:ind w:left="567" w:hanging="567"/>
        <w:rPr>
          <w:b w:val="1"/>
          <w:bCs w:val="1"/>
          <w:sz w:val="28"/>
          <w:szCs w:val="28"/>
        </w:rPr>
      </w:pPr>
      <w:r>
        <w:rPr>
          <w:rtl w:val="0"/>
          <w:lang w:val="en-US"/>
        </w:rPr>
        <w:t xml:space="preserve">Prouse, C. (2011). </w:t>
      </w:r>
      <w:r>
        <w:rPr>
          <w:rtl w:val="0"/>
        </w:rPr>
        <w:t>‘</w:t>
      </w:r>
      <w:r>
        <w:rPr>
          <w:rtl w:val="0"/>
          <w:lang w:val="en-US"/>
        </w:rPr>
        <w:t>Celebrating Africa</w:t>
      </w:r>
      <w:r>
        <w:rPr>
          <w:rtl w:val="0"/>
        </w:rPr>
        <w:t>’</w:t>
      </w:r>
      <w:r>
        <w:rPr>
          <w:rtl w:val="0"/>
          <w:lang w:val="fr-FR"/>
        </w:rPr>
        <w:t>s Humanity</w:t>
      </w:r>
      <w:r>
        <w:rPr>
          <w:rtl w:val="0"/>
        </w:rPr>
        <w:t xml:space="preserve">’ </w:t>
      </w:r>
      <w:r>
        <w:rPr>
          <w:rtl w:val="0"/>
          <w:lang w:val="en-US"/>
        </w:rPr>
        <w:t xml:space="preserve">or dislocating South African citizens? Dispossessing and governing marginalized people through 2010 FIFA World Cup infrastructural construction and its associated discourses. Paper presented at the </w:t>
      </w:r>
      <w:r>
        <w:rPr>
          <w:rStyle w:val="Emphasis A"/>
          <w:rtl w:val="0"/>
          <w:lang w:val="en-US"/>
        </w:rPr>
        <w:t>Canadian Association for Studies in International Development, Congress for the Social Sciences and Humanities</w:t>
      </w:r>
      <w:r>
        <w:rPr>
          <w:rtl w:val="0"/>
          <w:lang w:val="en-US"/>
        </w:rPr>
        <w:t>. Fredericton, New Brunswick.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(2010). South Africa(ns) on Display: Producing Threatening Racialized Bodies through 2010 World Cup Canadian Media Coverage. Paper presented at the </w:t>
      </w:r>
      <w:r>
        <w:rPr>
          <w:rStyle w:val="Emphasis A"/>
          <w:rtl w:val="0"/>
          <w:lang w:val="en-US"/>
        </w:rPr>
        <w:t>North American Society for the Sociology of Sport Conference</w:t>
      </w:r>
      <w:r>
        <w:rPr>
          <w:rtl w:val="0"/>
        </w:rPr>
        <w:t>. San Diego, USA.</w:t>
      </w:r>
    </w:p>
    <w:p>
      <w:pPr>
        <w:pStyle w:val="Body"/>
        <w:ind w:left="567" w:hanging="567"/>
      </w:pPr>
      <w:r>
        <w:rPr>
          <w:rtl w:val="0"/>
          <w:lang w:val="en-US"/>
        </w:rPr>
        <w:t>Prouse, C. (2010).</w:t>
      </w:r>
      <w:r>
        <w:rPr>
          <w:rStyle w:val="Emphasis A"/>
          <w:rtl w:val="0"/>
        </w:rPr>
        <w:t>‘</w:t>
      </w:r>
      <w:r>
        <w:rPr>
          <w:rtl w:val="0"/>
          <w:lang w:val="en-US"/>
        </w:rPr>
        <w:t>The People</w:t>
      </w:r>
      <w:r>
        <w:rPr>
          <w:rtl w:val="0"/>
        </w:rPr>
        <w:t>’</w:t>
      </w:r>
      <w:r>
        <w:rPr>
          <w:rtl w:val="0"/>
        </w:rPr>
        <w:t>s Games</w:t>
      </w:r>
      <w:r>
        <w:rPr>
          <w:rtl w:val="0"/>
        </w:rPr>
        <w:t>’</w:t>
      </w:r>
      <w:r>
        <w:rPr>
          <w:rtl w:val="0"/>
          <w:lang w:val="en-US"/>
        </w:rPr>
        <w:t xml:space="preserve">: Discourses of difference and exclusion through media representations of </w:t>
      </w:r>
      <w:r>
        <w:rPr>
          <w:rtl w:val="0"/>
        </w:rPr>
        <w:t>‘</w:t>
      </w:r>
      <w:r>
        <w:rPr>
          <w:rtl w:val="0"/>
        </w:rPr>
        <w:t>Canadian-ness</w:t>
      </w:r>
      <w:r>
        <w:rPr>
          <w:rtl w:val="0"/>
        </w:rPr>
        <w:t xml:space="preserve">’ </w:t>
      </w:r>
      <w:r>
        <w:rPr>
          <w:rtl w:val="0"/>
          <w:lang w:val="en-US"/>
        </w:rPr>
        <w:t>at the 2010 Vancouver Winter Olympic Games. Paper presented at the</w:t>
      </w: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rStyle w:val="Emphasis A"/>
          <w:rtl w:val="0"/>
          <w:lang w:val="en-US"/>
        </w:rPr>
        <w:t>Sociology Graduate Student Symposium</w:t>
      </w:r>
      <w:r>
        <w:rPr>
          <w:rtl w:val="0"/>
        </w:rPr>
        <w:t>. Queen</w:t>
      </w:r>
      <w:r>
        <w:rPr>
          <w:rtl w:val="0"/>
        </w:rPr>
        <w:t>’</w:t>
      </w:r>
      <w:r>
        <w:rPr>
          <w:rtl w:val="0"/>
          <w:lang w:val="en-US"/>
        </w:rPr>
        <w:t>s University, Kingston.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(2010). The </w:t>
      </w:r>
      <w:r>
        <w:rPr>
          <w:rtl w:val="0"/>
        </w:rPr>
        <w:t>‘</w:t>
      </w:r>
      <w:r>
        <w:rPr>
          <w:rtl w:val="0"/>
          <w:lang w:val="en-US"/>
        </w:rPr>
        <w:t>Plight</w:t>
      </w:r>
      <w:r>
        <w:rPr>
          <w:rtl w:val="0"/>
        </w:rPr>
        <w:t xml:space="preserve">’ </w:t>
      </w:r>
      <w:r>
        <w:rPr>
          <w:rtl w:val="0"/>
          <w:lang w:val="nl-NL"/>
        </w:rPr>
        <w:t>of Ghana</w:t>
      </w:r>
      <w:r>
        <w:rPr>
          <w:rtl w:val="0"/>
        </w:rPr>
        <w:t>’</w:t>
      </w:r>
      <w:r>
        <w:rPr>
          <w:rtl w:val="0"/>
          <w:lang w:val="en-US"/>
        </w:rPr>
        <w:t xml:space="preserve">s Snow Leopard: Constructing a Canadian National Identity through Multicultural and Philanthropic Discourses at the 2010 Vancouver Winter Olympic Games. Paper presented at </w:t>
      </w:r>
      <w:r>
        <w:rPr>
          <w:rStyle w:val="Emphasis A"/>
          <w:rtl w:val="0"/>
        </w:rPr>
        <w:t>Queen</w:t>
      </w:r>
      <w:r>
        <w:rPr>
          <w:rStyle w:val="Emphasis A"/>
          <w:rtl w:val="0"/>
        </w:rPr>
        <w:t>’</w:t>
      </w:r>
      <w:r>
        <w:rPr>
          <w:rStyle w:val="Emphasis A"/>
          <w:rtl w:val="0"/>
          <w:lang w:val="en-US"/>
        </w:rPr>
        <w:t>s School of Kinesiology and Health Studies</w:t>
      </w:r>
      <w:r>
        <w:rPr>
          <w:rStyle w:val="Emphasis A"/>
          <w:rtl w:val="0"/>
        </w:rPr>
        <w:t xml:space="preserve">’ </w:t>
      </w:r>
      <w:r>
        <w:rPr>
          <w:rStyle w:val="Emphasis A"/>
          <w:rtl w:val="0"/>
          <w:lang w:val="en-US"/>
        </w:rPr>
        <w:t>Research Day</w:t>
      </w:r>
      <w:r>
        <w:rPr>
          <w:rtl w:val="0"/>
        </w:rPr>
        <w:t>. Queen</w:t>
      </w:r>
      <w:r>
        <w:rPr>
          <w:rtl w:val="0"/>
        </w:rPr>
        <w:t>’</w:t>
      </w:r>
      <w:r>
        <w:rPr>
          <w:rtl w:val="0"/>
          <w:lang w:val="en-US"/>
        </w:rPr>
        <w:t>s University, Kingston.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(2010). South Africa on Display: The </w:t>
      </w:r>
      <w:r>
        <w:rPr>
          <w:rtl w:val="0"/>
        </w:rPr>
        <w:t>“</w:t>
      </w:r>
      <w:r>
        <w:rPr>
          <w:rtl w:val="0"/>
          <w:lang w:val="en-US"/>
        </w:rPr>
        <w:t>Development of Underdevelopment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through 2010 FIFA World Cup Stadia Construction. Paper Presented at the </w:t>
      </w:r>
      <w:r>
        <w:rPr>
          <w:rStyle w:val="Emphasis A"/>
          <w:rtl w:val="0"/>
          <w:lang w:val="en-US"/>
        </w:rPr>
        <w:t>Macintosh Sociology of Sport Day Conference</w:t>
      </w:r>
      <w:r>
        <w:rPr>
          <w:rtl w:val="0"/>
        </w:rPr>
        <w:t>. Queen</w:t>
      </w:r>
      <w:r>
        <w:rPr>
          <w:rtl w:val="0"/>
        </w:rPr>
        <w:t>’</w:t>
      </w:r>
      <w:r>
        <w:rPr>
          <w:rtl w:val="0"/>
          <w:lang w:val="en-US"/>
        </w:rPr>
        <w:t>s University, Kingston.</w:t>
      </w:r>
    </w:p>
    <w:p>
      <w:pPr>
        <w:pStyle w:val="Body"/>
      </w:pPr>
      <w:r>
        <w:rPr>
          <w:b w:val="1"/>
          <w:bCs w:val="1"/>
          <w:u w:val="single"/>
        </w:rPr>
      </w:r>
    </w:p>
    <w:sectPr>
      <w:headerReference w:type="default" r:id="rId4"/>
      <w:footerReference w:type="default" r:id="rId5"/>
      <w:pgSz w:w="12240" w:h="15840" w:orient="portrait"/>
      <w:pgMar w:top="1440" w:right="1183" w:bottom="1440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b w:val="1"/>
        <w:bCs w:val="1"/>
        <w:rtl w:val="0"/>
      </w:rPr>
    </w:pPr>
    <w:r>
      <w:rPr>
        <w:b w:val="1"/>
        <w:bCs w:val="1"/>
        <w:rtl w:val="0"/>
        <w:lang w:val="en-US"/>
      </w:rPr>
      <w:t>Curriculum Vitae: Carolyn Prouse</w:t>
    </w:r>
  </w:p>
  <w:p>
    <w:pPr>
      <w:pStyle w:val="header"/>
      <w:bidi w:val="0"/>
      <w:ind w:left="0" w:right="0" w:firstLine="0"/>
      <w:jc w:val="right"/>
      <w:rPr>
        <w:b w:val="1"/>
        <w:bCs w:val="1"/>
        <w:rtl w:val="0"/>
      </w:rPr>
    </w:pPr>
    <w:r>
      <w:rPr>
        <w:b w:val="0"/>
        <w:bCs w:val="0"/>
        <w:rtl w:val="0"/>
        <w:lang w:val="en-US"/>
      </w:rPr>
      <w:t>carolyn.prouse@queensu.ca</w:t>
    </w:r>
  </w:p>
  <w:p>
    <w:pPr>
      <w:pStyle w:val="header"/>
      <w:bidi w:val="0"/>
      <w:ind w:left="0" w:right="0" w:firstLine="0"/>
      <w:jc w:val="left"/>
      <w:rPr>
        <w:rtl w:val="0"/>
      </w:rPr>
    </w:pPr>
    <w:r>
      <w:rPr>
        <w:b w:val="0"/>
        <w:bCs w:val="0"/>
      </w:rPr>
      <w:tab/>
    </w:r>
    <w:r>
      <w:rPr>
        <w:b w:val="0"/>
        <w:bCs w:val="0"/>
        <w:lang w:val="en-US"/>
      </w:rPr>
      <w:fldChar w:fldCharType="begin" w:fldLock="0"/>
    </w:r>
    <w:r>
      <w:rPr>
        <w:b w:val="0"/>
        <w:bCs w:val="0"/>
        <w:lang w:val="en-US"/>
      </w:rPr>
      <w:instrText xml:space="preserve"> PAGE </w:instrText>
    </w:r>
    <w:r>
      <w:rPr>
        <w:b w:val="0"/>
        <w:bCs w:val="0"/>
        <w:lang w:val="en-US"/>
      </w:rPr>
      <w:fldChar w:fldCharType="separate" w:fldLock="0"/>
    </w:r>
    <w:r>
      <w:rPr>
        <w:b w:val="0"/>
        <w:bCs w:val="0"/>
        <w:lang w:val="en-US"/>
      </w:rPr>
    </w:r>
    <w:r>
      <w:rPr>
        <w:b w:val="0"/>
        <w:bCs w:val="0"/>
        <w:lang w:val="en-US"/>
      </w:rPr>
      <w:fldChar w:fldCharType="end" w:fldLock="0"/>
    </w:r>
    <w:r>
      <w:rPr>
        <w:b w:val="0"/>
        <w:bCs w:val="0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Emphasis A">
    <w:name w:val="Emphasis A"/>
    <w:rPr>
      <w:rFonts w:ascii="Times New Roman" w:cs="Times New Roman" w:hAnsi="Times New Roman" w:eastAsia="Times New Roman"/>
      <w:i w:val="1"/>
      <w:iCs w:val="1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